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685B2" w14:textId="77777777" w:rsidR="00953CC7" w:rsidRPr="009748A9" w:rsidRDefault="00953CC7" w:rsidP="005C3260">
      <w:pPr>
        <w:spacing w:after="240"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47711B">
        <w:rPr>
          <w:rFonts w:ascii="Trebuchet MS" w:hAnsi="Trebuchet MS" w:cs="Tahoma"/>
          <w:b/>
          <w:sz w:val="20"/>
          <w:szCs w:val="20"/>
        </w:rPr>
        <w:t>ATT/21/</w:t>
      </w:r>
      <w:r w:rsidR="005C3260">
        <w:rPr>
          <w:rFonts w:ascii="Trebuchet MS" w:hAnsi="Trebuchet MS" w:cs="Tahoma"/>
          <w:b/>
          <w:sz w:val="20"/>
          <w:szCs w:val="20"/>
        </w:rPr>
        <w:t xml:space="preserve"> </w:t>
      </w:r>
      <w:r w:rsidR="0047711B">
        <w:rPr>
          <w:rFonts w:ascii="Trebuchet MS" w:hAnsi="Trebuchet MS" w:cs="Tahoma"/>
          <w:b/>
          <w:sz w:val="20"/>
          <w:szCs w:val="20"/>
        </w:rPr>
        <w:t>/202</w:t>
      </w:r>
      <w:r w:rsidR="00DE5295">
        <w:rPr>
          <w:rFonts w:ascii="Trebuchet MS" w:hAnsi="Trebuchet MS" w:cs="Tahoma"/>
          <w:b/>
          <w:sz w:val="20"/>
          <w:szCs w:val="20"/>
        </w:rPr>
        <w:t>6</w:t>
      </w:r>
      <w:r w:rsidR="0047711B">
        <w:rPr>
          <w:rFonts w:ascii="Trebuchet MS" w:hAnsi="Trebuchet MS" w:cs="Tahoma"/>
          <w:b/>
          <w:sz w:val="20"/>
          <w:szCs w:val="20"/>
        </w:rPr>
        <w:t xml:space="preserve">/RB </w:t>
      </w:r>
    </w:p>
    <w:p w14:paraId="39F3C718" w14:textId="0BE78012" w:rsidR="004C45B1" w:rsidRPr="009748A9" w:rsidRDefault="004C45B1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</w:t>
      </w:r>
      <w:r w:rsidR="0066593C">
        <w:rPr>
          <w:rFonts w:ascii="Trebuchet MS" w:hAnsi="Trebuchet MS" w:cs="Tahoma"/>
          <w:sz w:val="20"/>
          <w:szCs w:val="20"/>
        </w:rPr>
        <w:t xml:space="preserve">na roboty </w:t>
      </w:r>
      <w:r w:rsidR="00085C84">
        <w:rPr>
          <w:rFonts w:ascii="Trebuchet MS" w:hAnsi="Trebuchet MS" w:cs="Tahoma"/>
          <w:sz w:val="20"/>
          <w:szCs w:val="20"/>
        </w:rPr>
        <w:t>telekomunikacyjne</w:t>
      </w:r>
      <w:r w:rsidR="0066593C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 numerze postępowania </w:t>
      </w:r>
      <w:r w:rsidR="0047711B">
        <w:rPr>
          <w:rFonts w:ascii="Trebuchet MS" w:hAnsi="Trebuchet MS" w:cs="Tahoma"/>
          <w:b/>
          <w:sz w:val="20"/>
          <w:szCs w:val="20"/>
        </w:rPr>
        <w:t>CRZP/</w:t>
      </w:r>
      <w:r w:rsidR="00DE5295">
        <w:rPr>
          <w:rFonts w:ascii="Trebuchet MS" w:hAnsi="Trebuchet MS" w:cs="Tahoma"/>
          <w:b/>
          <w:sz w:val="20"/>
          <w:szCs w:val="20"/>
        </w:rPr>
        <w:t>…………..</w:t>
      </w:r>
      <w:r w:rsidRPr="009748A9">
        <w:rPr>
          <w:rFonts w:ascii="Trebuchet MS" w:hAnsi="Trebuchet MS" w:cs="Tahoma"/>
          <w:sz w:val="20"/>
          <w:szCs w:val="20"/>
        </w:rPr>
        <w:t xml:space="preserve"> </w:t>
      </w:r>
      <w:r w:rsidR="0047711B">
        <w:rPr>
          <w:rFonts w:ascii="Trebuchet MS" w:hAnsi="Trebuchet MS" w:cs="Tahoma"/>
          <w:sz w:val="20"/>
          <w:szCs w:val="20"/>
        </w:rPr>
        <w:t xml:space="preserve">została zawarta umowa </w:t>
      </w:r>
      <w:r w:rsidRPr="009748A9">
        <w:rPr>
          <w:rFonts w:ascii="Trebuchet MS" w:hAnsi="Trebuchet MS" w:cs="Tahoma"/>
          <w:sz w:val="20"/>
          <w:szCs w:val="20"/>
        </w:rPr>
        <w:t>w Gdyni, pomiędzy: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5829BDD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465681A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Uniwersytetem Morskim w Gdyni</w:t>
      </w:r>
    </w:p>
    <w:p w14:paraId="51579CB7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 xml:space="preserve">ul. Morska 81-87 </w:t>
      </w:r>
    </w:p>
    <w:p w14:paraId="2923E835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81-225 Gdynia</w:t>
      </w:r>
    </w:p>
    <w:p w14:paraId="618FF6EB" w14:textId="77777777" w:rsidR="006F6DC1" w:rsidRPr="0066593C" w:rsidRDefault="006F6DC1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66593C">
        <w:rPr>
          <w:rFonts w:ascii="Trebuchet MS" w:hAnsi="Trebuchet MS" w:cs="Tahoma"/>
          <w:b/>
          <w:sz w:val="20"/>
          <w:szCs w:val="20"/>
        </w:rPr>
        <w:t>NIP: 586-001-28-73</w:t>
      </w:r>
    </w:p>
    <w:p w14:paraId="6B00820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0D88BBD5" w14:textId="77777777" w:rsidR="00953CC7" w:rsidRPr="009748A9" w:rsidRDefault="0066593C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zwanym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dalej </w:t>
      </w:r>
      <w:r>
        <w:rPr>
          <w:rFonts w:ascii="Trebuchet MS" w:hAnsi="Trebuchet MS" w:cs="Tahoma"/>
          <w:sz w:val="20"/>
          <w:szCs w:val="20"/>
        </w:rPr>
        <w:t>„</w:t>
      </w:r>
      <w:r w:rsidR="00953CC7" w:rsidRPr="009748A9">
        <w:rPr>
          <w:rFonts w:ascii="Trebuchet MS" w:hAnsi="Trebuchet MS" w:cs="Tahoma"/>
          <w:sz w:val="20"/>
          <w:szCs w:val="20"/>
        </w:rPr>
        <w:t>Zamawiającym</w:t>
      </w:r>
      <w:r>
        <w:rPr>
          <w:rFonts w:ascii="Trebuchet MS" w:hAnsi="Trebuchet MS" w:cs="Tahoma"/>
          <w:sz w:val="20"/>
          <w:szCs w:val="20"/>
        </w:rPr>
        <w:t>”</w:t>
      </w:r>
      <w:r w:rsidR="00953CC7" w:rsidRPr="009748A9">
        <w:rPr>
          <w:rFonts w:ascii="Trebuchet MS" w:hAnsi="Trebuchet MS" w:cs="Tahoma"/>
          <w:sz w:val="20"/>
          <w:szCs w:val="20"/>
        </w:rPr>
        <w:t>, reprezentowan</w:t>
      </w:r>
      <w:r w:rsidR="00843FD8">
        <w:rPr>
          <w:rFonts w:ascii="Trebuchet MS" w:hAnsi="Trebuchet MS" w:cs="Tahoma"/>
          <w:sz w:val="20"/>
          <w:szCs w:val="20"/>
        </w:rPr>
        <w:t>ym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 przez:</w:t>
      </w:r>
    </w:p>
    <w:p w14:paraId="519A8EE7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Calibri"/>
          <w:b/>
          <w:sz w:val="20"/>
          <w:szCs w:val="20"/>
        </w:rPr>
      </w:pPr>
    </w:p>
    <w:p w14:paraId="31691A6C" w14:textId="77777777" w:rsidR="00E80E87" w:rsidRPr="008D34DE" w:rsidRDefault="00E80E87" w:rsidP="005C3260">
      <w:pPr>
        <w:spacing w:line="276" w:lineRule="auto"/>
        <w:jc w:val="both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Filipa Malata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843FD8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  <w:t xml:space="preserve">Kanclerza </w:t>
      </w:r>
    </w:p>
    <w:p w14:paraId="2827674B" w14:textId="77777777" w:rsidR="00E80E87" w:rsidRPr="008D34DE" w:rsidRDefault="00E80E87" w:rsidP="005C3260">
      <w:pPr>
        <w:pStyle w:val="Tekstpodstawowywcity"/>
        <w:spacing w:after="0" w:line="276" w:lineRule="auto"/>
        <w:ind w:left="0"/>
        <w:rPr>
          <w:rFonts w:ascii="Trebuchet MS" w:hAnsi="Trebuchet MS" w:cs="Tahoma"/>
          <w:b/>
          <w:sz w:val="20"/>
          <w:szCs w:val="20"/>
        </w:rPr>
      </w:pPr>
      <w:r w:rsidRPr="008D34DE">
        <w:rPr>
          <w:rFonts w:ascii="Trebuchet MS" w:hAnsi="Trebuchet MS" w:cs="Tahoma"/>
          <w:b/>
          <w:sz w:val="20"/>
          <w:szCs w:val="20"/>
        </w:rPr>
        <w:t>przy kontrasygnacie finansowej Kwestora UMG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Pr="008D34DE">
        <w:rPr>
          <w:rFonts w:ascii="Trebuchet MS" w:hAnsi="Trebuchet MS" w:cs="Tahoma"/>
          <w:b/>
          <w:sz w:val="20"/>
          <w:szCs w:val="20"/>
        </w:rPr>
        <w:tab/>
        <w:t>-</w:t>
      </w:r>
      <w:r w:rsidRPr="008D34DE">
        <w:rPr>
          <w:rFonts w:ascii="Trebuchet MS" w:hAnsi="Trebuchet MS" w:cs="Tahoma"/>
          <w:b/>
          <w:sz w:val="20"/>
          <w:szCs w:val="20"/>
        </w:rPr>
        <w:tab/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…………………………….</w:t>
      </w:r>
    </w:p>
    <w:p w14:paraId="0AB27B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C4102A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14:paraId="650FC57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91654CC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>
        <w:rPr>
          <w:rFonts w:ascii="Trebuchet MS" w:eastAsia="Calibri" w:hAnsi="Trebuchet MS" w:cs="CIDFont+F4"/>
          <w:b/>
          <w:sz w:val="20"/>
          <w:szCs w:val="20"/>
        </w:rPr>
        <w:t>………………………………………………………………………………………………………………</w:t>
      </w:r>
    </w:p>
    <w:p w14:paraId="58BFDA4B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53265453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zwaną dalej „Wykonawcą”, reprezentowaną przez:</w:t>
      </w:r>
    </w:p>
    <w:p w14:paraId="007DCF45" w14:textId="77777777" w:rsidR="00F534D7" w:rsidRPr="003F1395" w:rsidRDefault="00F534D7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4"/>
          <w:sz w:val="20"/>
          <w:szCs w:val="20"/>
        </w:rPr>
      </w:pPr>
    </w:p>
    <w:p w14:paraId="758538BE" w14:textId="77777777" w:rsidR="00F534D7" w:rsidRPr="003F1395" w:rsidRDefault="00DE5295" w:rsidP="005C3260">
      <w:pPr>
        <w:autoSpaceDE w:val="0"/>
        <w:autoSpaceDN w:val="0"/>
        <w:adjustRightInd w:val="0"/>
        <w:spacing w:line="276" w:lineRule="auto"/>
        <w:rPr>
          <w:rFonts w:ascii="Trebuchet MS" w:eastAsia="Calibri" w:hAnsi="Trebuchet MS" w:cs="CIDFont+F3"/>
          <w:b/>
          <w:sz w:val="20"/>
          <w:szCs w:val="20"/>
        </w:rPr>
      </w:pPr>
      <w:r>
        <w:rPr>
          <w:rFonts w:ascii="Trebuchet MS" w:eastAsia="Calibri" w:hAnsi="Trebuchet MS" w:cs="CIDFont+F3"/>
          <w:b/>
          <w:sz w:val="20"/>
          <w:szCs w:val="20"/>
        </w:rPr>
        <w:t>…………………………………………………………….</w:t>
      </w:r>
    </w:p>
    <w:p w14:paraId="12DED773" w14:textId="77777777" w:rsidR="00F534D7" w:rsidRPr="003F1395" w:rsidRDefault="00F534D7" w:rsidP="005C3260">
      <w:pPr>
        <w:spacing w:line="276" w:lineRule="auto"/>
        <w:jc w:val="both"/>
        <w:rPr>
          <w:rFonts w:ascii="Trebuchet MS" w:eastAsia="Calibri" w:hAnsi="Trebuchet MS" w:cs="CIDFont+F4"/>
          <w:sz w:val="20"/>
          <w:szCs w:val="20"/>
        </w:rPr>
      </w:pPr>
    </w:p>
    <w:p w14:paraId="09FC108D" w14:textId="77777777" w:rsidR="00F534D7" w:rsidRPr="003F1395" w:rsidRDefault="00F534D7" w:rsidP="005C3260">
      <w:pPr>
        <w:spacing w:line="276" w:lineRule="auto"/>
        <w:jc w:val="both"/>
        <w:rPr>
          <w:rFonts w:ascii="Trebuchet MS" w:hAnsi="Trebuchet MS" w:cs="Arial"/>
          <w:sz w:val="20"/>
          <w:szCs w:val="20"/>
        </w:rPr>
      </w:pPr>
      <w:r w:rsidRPr="003F1395">
        <w:rPr>
          <w:rFonts w:ascii="Trebuchet MS" w:eastAsia="Calibri" w:hAnsi="Trebuchet MS" w:cs="CIDFont+F4"/>
          <w:sz w:val="20"/>
          <w:szCs w:val="20"/>
        </w:rPr>
        <w:t>została zawarta umowa następującej treści:</w:t>
      </w:r>
    </w:p>
    <w:p w14:paraId="2613A66C" w14:textId="77777777" w:rsidR="005C3260" w:rsidRDefault="005C3260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AE455B9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14:paraId="04B987E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14:paraId="5C9F7FC2" w14:textId="6AB2EB54" w:rsidR="00953CC7" w:rsidRPr="009748A9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085C84">
        <w:rPr>
          <w:rFonts w:ascii="Trebuchet MS" w:hAnsi="Trebuchet MS" w:cs="Tahoma"/>
          <w:sz w:val="20"/>
          <w:szCs w:val="20"/>
        </w:rPr>
        <w:t>telekomunikacyjne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14:paraId="6DF52352" w14:textId="77777777" w:rsidR="00953CC7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7058E591" w14:textId="77777777" w:rsidR="00D76AF2" w:rsidRPr="00D76AF2" w:rsidRDefault="00D76AF2" w:rsidP="005C3260">
      <w:pPr>
        <w:pStyle w:val="Akapitzlist"/>
        <w:numPr>
          <w:ilvl w:val="0"/>
          <w:numId w:val="3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1D6BD15B" w14:textId="77777777" w:rsid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14:paraId="4C4B5644" w14:textId="77777777" w:rsidR="00953CC7" w:rsidRPr="00F12BDF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139501D" w14:textId="77777777" w:rsidR="00F12BDF" w:rsidRPr="00F534D7" w:rsidRDefault="00D76AF2" w:rsidP="005C3260">
      <w:pPr>
        <w:pStyle w:val="Akapitzlist"/>
        <w:numPr>
          <w:ilvl w:val="0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…</w:t>
      </w:r>
    </w:p>
    <w:p w14:paraId="0EC3211C" w14:textId="77777777" w:rsidR="00953CC7" w:rsidRPr="00F12BDF" w:rsidRDefault="00953CC7" w:rsidP="005C3260">
      <w:pPr>
        <w:pStyle w:val="Akapitzlist"/>
        <w:numPr>
          <w:ilvl w:val="0"/>
          <w:numId w:val="2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F12BDF">
        <w:rPr>
          <w:rFonts w:ascii="Trebuchet MS" w:hAnsi="Trebuchet MS" w:cs="Tahoma"/>
          <w:sz w:val="20"/>
          <w:szCs w:val="20"/>
        </w:rPr>
        <w:t>Integralną część niniejszej umowy stanowią:</w:t>
      </w:r>
    </w:p>
    <w:p w14:paraId="6ED9E7F7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14:paraId="38A4EE4C" w14:textId="77777777" w:rsidR="00953CC7" w:rsidRPr="009748A9" w:rsidRDefault="00953CC7" w:rsidP="005C3260">
      <w:pPr>
        <w:numPr>
          <w:ilvl w:val="1"/>
          <w:numId w:val="33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14:paraId="2A56A9B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9B96543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14:paraId="386E936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14:paraId="0518DA7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rozpoczęcia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………………………………</w:t>
      </w:r>
    </w:p>
    <w:p w14:paraId="2582B69E" w14:textId="77777777" w:rsidR="00953CC7" w:rsidRPr="00487D08" w:rsidRDefault="00953CC7" w:rsidP="005C3260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487D08">
        <w:rPr>
          <w:rFonts w:ascii="Trebuchet MS" w:hAnsi="Trebuchet MS" w:cs="Tahoma"/>
          <w:sz w:val="20"/>
          <w:szCs w:val="20"/>
        </w:rPr>
        <w:t xml:space="preserve">Termin zakończenia robót ustala się na dzień: </w:t>
      </w:r>
      <w:r w:rsidR="00DE5295" w:rsidRPr="00487D08">
        <w:rPr>
          <w:rFonts w:ascii="Trebuchet MS" w:hAnsi="Trebuchet MS" w:cs="Tahoma"/>
          <w:b/>
          <w:sz w:val="20"/>
          <w:szCs w:val="20"/>
        </w:rPr>
        <w:t>……………………………..</w:t>
      </w:r>
      <w:r w:rsidR="00F534D7" w:rsidRPr="00487D08">
        <w:rPr>
          <w:rFonts w:ascii="Trebuchet MS" w:hAnsi="Trebuchet MS" w:cs="Tahoma"/>
          <w:b/>
          <w:sz w:val="20"/>
          <w:szCs w:val="20"/>
        </w:rPr>
        <w:t xml:space="preserve"> </w:t>
      </w:r>
    </w:p>
    <w:p w14:paraId="22A490A2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E4D6A6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3.</w:t>
      </w:r>
    </w:p>
    <w:p w14:paraId="1AF792D7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14:paraId="26C8F608" w14:textId="0444846D" w:rsidR="00BE2708" w:rsidRPr="00E61F9D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inspektora nadzoru inwestorskiego robót </w:t>
      </w:r>
      <w:r w:rsidR="00085C84">
        <w:rPr>
          <w:rFonts w:ascii="Trebuchet MS" w:hAnsi="Trebuchet MS" w:cs="Tahoma"/>
          <w:sz w:val="20"/>
          <w:szCs w:val="20"/>
        </w:rPr>
        <w:t>telekomunikacyjnych</w:t>
      </w:r>
      <w:r w:rsidRPr="009748A9">
        <w:rPr>
          <w:rFonts w:ascii="Trebuchet MS" w:hAnsi="Trebuchet MS" w:cs="Tahoma"/>
          <w:sz w:val="20"/>
          <w:szCs w:val="20"/>
        </w:rPr>
        <w:t xml:space="preserve"> w osobie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Pana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……………………………</w:t>
      </w:r>
      <w:r w:rsidR="00843FD8">
        <w:rPr>
          <w:rFonts w:ascii="Trebuchet MS" w:hAnsi="Trebuchet MS" w:cs="Calibri"/>
          <w:sz w:val="20"/>
          <w:szCs w:val="20"/>
        </w:rPr>
        <w:t xml:space="preserve">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t>………………………………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</w:t>
      </w:r>
      <w:r w:rsidR="00476AFA">
        <w:rPr>
          <w:rFonts w:ascii="Trebuchet MS" w:hAnsi="Trebuchet MS" w:cs="Calibri"/>
          <w:sz w:val="20"/>
          <w:szCs w:val="20"/>
        </w:rPr>
        <w:t xml:space="preserve"> zarejestrowanego w </w:t>
      </w:r>
      <w:r w:rsidR="00F534D7" w:rsidRPr="00FE0851">
        <w:rPr>
          <w:rFonts w:ascii="Trebuchet MS" w:hAnsi="Trebuchet MS" w:cs="Calibri"/>
          <w:sz w:val="20"/>
          <w:szCs w:val="20"/>
        </w:rPr>
        <w:t xml:space="preserve">Pomorskiej Okręgowej Izbie Inżynierów Budownictwa pod nr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184A83">
        <w:rPr>
          <w:rFonts w:ascii="Trebuchet MS" w:hAnsi="Trebuchet MS" w:cs="Calibri"/>
          <w:sz w:val="20"/>
          <w:szCs w:val="20"/>
        </w:rPr>
        <w:t>.</w:t>
      </w:r>
    </w:p>
    <w:p w14:paraId="06936607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</w:t>
      </w:r>
      <w:r w:rsidR="00C2419F">
        <w:rPr>
          <w:rFonts w:ascii="Trebuchet MS" w:hAnsi="Trebuchet MS" w:cs="Tahoma"/>
          <w:sz w:val="20"/>
          <w:szCs w:val="20"/>
        </w:rPr>
        <w:t>Pana</w:t>
      </w:r>
      <w:r w:rsidR="00DE5295">
        <w:rPr>
          <w:rFonts w:ascii="Trebuchet MS" w:hAnsi="Trebuchet MS" w:cs="Tahoma"/>
          <w:sz w:val="20"/>
          <w:szCs w:val="20"/>
        </w:rPr>
        <w:t>/Pani</w:t>
      </w:r>
      <w:r w:rsidR="00776D8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………………………….</w:t>
      </w:r>
      <w:r w:rsidR="00B86AAB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odbioru prac porządkowych</w:t>
      </w:r>
      <w:r w:rsidR="00A426C6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 ukończeniu robót związanych z przedmiotem zamówienia.</w:t>
      </w:r>
    </w:p>
    <w:p w14:paraId="5FBDDB34" w14:textId="77777777" w:rsidR="00B86AAB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Wykonawca ustanawia kierownika </w:t>
      </w:r>
      <w:r w:rsidR="00E61F9D" w:rsidRPr="00B86AAB">
        <w:rPr>
          <w:rFonts w:ascii="Trebuchet MS" w:hAnsi="Trebuchet MS" w:cs="Tahoma"/>
          <w:sz w:val="20"/>
          <w:szCs w:val="20"/>
        </w:rPr>
        <w:t>robót</w:t>
      </w:r>
      <w:r w:rsidRPr="00B86AAB">
        <w:rPr>
          <w:rFonts w:ascii="Trebuchet MS" w:hAnsi="Trebuchet MS" w:cs="Tahoma"/>
          <w:sz w:val="20"/>
          <w:szCs w:val="20"/>
        </w:rPr>
        <w:t xml:space="preserve"> w osobie Pana</w:t>
      </w:r>
      <w:r w:rsidR="00B86AAB" w:rsidRPr="00B86AAB">
        <w:rPr>
          <w:rFonts w:ascii="Trebuchet MS" w:hAnsi="Trebuchet MS" w:cs="Tahoma"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…………………………………..</w:t>
      </w:r>
      <w:r w:rsidRPr="00B86AAB">
        <w:rPr>
          <w:rFonts w:ascii="Trebuchet MS" w:hAnsi="Trebuchet MS" w:cs="Tahoma"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posiadającego uprawnienia budowlane nr </w:t>
      </w:r>
      <w:r w:rsidR="00DE5295">
        <w:rPr>
          <w:rFonts w:ascii="Trebuchet MS" w:hAnsi="Trebuchet MS" w:cs="Calibri"/>
          <w:b/>
          <w:sz w:val="20"/>
          <w:szCs w:val="20"/>
        </w:rPr>
        <w:t>…………………………..</w:t>
      </w:r>
      <w:r w:rsidR="00B86AAB" w:rsidRPr="00D92F6B">
        <w:rPr>
          <w:rFonts w:ascii="Trebuchet MS" w:hAnsi="Trebuchet MS" w:cs="Calibri"/>
          <w:b/>
          <w:sz w:val="20"/>
          <w:szCs w:val="20"/>
        </w:rPr>
        <w:t xml:space="preserve"> 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w specjalności </w:t>
      </w:r>
      <w:r w:rsidR="00DE5295">
        <w:rPr>
          <w:rFonts w:ascii="Trebuchet MS" w:hAnsi="Trebuchet MS" w:cs="Calibri"/>
          <w:sz w:val="20"/>
          <w:szCs w:val="20"/>
        </w:rPr>
        <w:t>…………………………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wydane przez </w:t>
      </w:r>
      <w:r w:rsidR="00DE5295">
        <w:rPr>
          <w:rFonts w:ascii="Trebuchet MS" w:hAnsi="Trebuchet MS" w:cs="Calibri"/>
          <w:sz w:val="20"/>
          <w:szCs w:val="20"/>
        </w:rPr>
        <w:lastRenderedPageBreak/>
        <w:t>…………………………….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w dniu </w:t>
      </w:r>
      <w:r w:rsidR="00DE5295">
        <w:rPr>
          <w:rFonts w:ascii="Trebuchet MS" w:hAnsi="Trebuchet MS" w:cs="Calibri"/>
          <w:sz w:val="20"/>
          <w:szCs w:val="20"/>
        </w:rPr>
        <w:t>……………………………..</w:t>
      </w:r>
      <w:r w:rsidR="00B86AAB" w:rsidRPr="00D92F6B">
        <w:rPr>
          <w:rFonts w:ascii="Trebuchet MS" w:hAnsi="Trebuchet MS" w:cs="Calibri"/>
          <w:sz w:val="20"/>
          <w:szCs w:val="20"/>
        </w:rPr>
        <w:t xml:space="preserve"> zarejestrowanego w </w:t>
      </w:r>
      <w:r w:rsidR="00B86AAB" w:rsidRPr="00D92F6B">
        <w:rPr>
          <w:rFonts w:ascii="Trebuchet MS" w:hAnsi="Trebuchet MS" w:cs="Tahoma"/>
          <w:sz w:val="20"/>
          <w:szCs w:val="20"/>
        </w:rPr>
        <w:t>Pomorskiej Okręgowej Izbie Inżynierów Bud</w:t>
      </w:r>
      <w:r w:rsidR="00B86AAB">
        <w:rPr>
          <w:rFonts w:ascii="Trebuchet MS" w:hAnsi="Trebuchet MS" w:cs="Tahoma"/>
          <w:sz w:val="20"/>
          <w:szCs w:val="20"/>
        </w:rPr>
        <w:t xml:space="preserve">ownictwa pod </w:t>
      </w:r>
      <w:r w:rsidR="00B86AAB" w:rsidRPr="00D92F6B">
        <w:rPr>
          <w:rFonts w:ascii="Trebuchet MS" w:hAnsi="Trebuchet MS" w:cs="Tahoma"/>
          <w:sz w:val="20"/>
          <w:szCs w:val="20"/>
        </w:rPr>
        <w:t xml:space="preserve">nr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……………………………………..</w:t>
      </w:r>
      <w:r w:rsidR="00B86AAB">
        <w:rPr>
          <w:rFonts w:ascii="Trebuchet MS" w:hAnsi="Trebuchet MS" w:cs="Tahoma"/>
          <w:b/>
          <w:sz w:val="20"/>
          <w:szCs w:val="20"/>
        </w:rPr>
        <w:t>.</w:t>
      </w:r>
    </w:p>
    <w:p w14:paraId="118F50BB" w14:textId="77777777" w:rsidR="004C45B1" w:rsidRPr="00B86AAB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>Osoba</w:t>
      </w:r>
      <w:r w:rsidR="00E61F9D" w:rsidRPr="00B86AAB">
        <w:rPr>
          <w:rFonts w:ascii="Trebuchet MS" w:hAnsi="Trebuchet MS" w:cs="Tahoma"/>
          <w:sz w:val="20"/>
          <w:szCs w:val="20"/>
        </w:rPr>
        <w:t xml:space="preserve"> wymieniona w punkcie 1, 2</w:t>
      </w:r>
      <w:r w:rsidRPr="00B86AAB">
        <w:rPr>
          <w:rFonts w:ascii="Trebuchet MS" w:hAnsi="Trebuchet MS" w:cs="Tahoma"/>
          <w:sz w:val="20"/>
          <w:szCs w:val="20"/>
        </w:rPr>
        <w:t xml:space="preserve"> jest przedstawicielem Zamawiającego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B86AAB">
        <w:rPr>
          <w:rFonts w:ascii="Trebuchet MS" w:hAnsi="Trebuchet MS" w:cs="Tahoma"/>
          <w:sz w:val="20"/>
          <w:szCs w:val="20"/>
        </w:rPr>
        <w:t>w odniesieniu do robót objętych umową.</w:t>
      </w:r>
    </w:p>
    <w:p w14:paraId="4218CC8E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E61F9D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14:paraId="4C6C4D62" w14:textId="77777777" w:rsidR="004C45B1" w:rsidRPr="009748A9" w:rsidRDefault="004C45B1" w:rsidP="005C3260">
      <w:pPr>
        <w:numPr>
          <w:ilvl w:val="0"/>
          <w:numId w:val="1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E61F9D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14:paraId="71E194B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76135B2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14:paraId="5F9D5211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14:paraId="3162411A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14:paraId="21683DA4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</w:t>
      </w:r>
      <w:r w:rsidR="002F4FD2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r</w:t>
      </w:r>
      <w:r w:rsidR="002F4FD2">
        <w:rPr>
          <w:rFonts w:ascii="Trebuchet MS" w:hAnsi="Trebuchet MS" w:cs="Tahoma"/>
          <w:sz w:val="20"/>
          <w:szCs w:val="20"/>
        </w:rPr>
        <w:t>.</w:t>
      </w:r>
      <w:r w:rsidRPr="009748A9">
        <w:rPr>
          <w:rFonts w:ascii="Trebuchet MS" w:hAnsi="Trebuchet MS" w:cs="Tahoma"/>
          <w:sz w:val="20"/>
          <w:szCs w:val="20"/>
        </w:rPr>
        <w:t xml:space="preserve"> Prawo Bu</w:t>
      </w:r>
      <w:r w:rsidR="0005038B" w:rsidRPr="009748A9">
        <w:rPr>
          <w:rFonts w:ascii="Trebuchet MS" w:hAnsi="Trebuchet MS" w:cs="Tahoma"/>
          <w:sz w:val="20"/>
          <w:szCs w:val="20"/>
        </w:rPr>
        <w:t xml:space="preserve">dowlane tekst jedn. </w:t>
      </w:r>
      <w:r w:rsidR="007E6428" w:rsidRPr="009748A9">
        <w:rPr>
          <w:rFonts w:ascii="Trebuchet MS" w:hAnsi="Trebuchet MS" w:cs="Tahoma"/>
          <w:sz w:val="20"/>
          <w:szCs w:val="20"/>
        </w:rPr>
        <w:t>Dz</w:t>
      </w:r>
      <w:r w:rsidR="007E6428">
        <w:rPr>
          <w:rFonts w:ascii="Trebuchet MS" w:hAnsi="Trebuchet MS" w:cs="Tahoma"/>
          <w:sz w:val="20"/>
          <w:szCs w:val="20"/>
        </w:rPr>
        <w:t xml:space="preserve">. </w:t>
      </w:r>
      <w:r w:rsidR="007E6428" w:rsidRPr="009748A9">
        <w:rPr>
          <w:rFonts w:ascii="Trebuchet MS" w:hAnsi="Trebuchet MS" w:cs="Tahoma"/>
          <w:sz w:val="20"/>
          <w:szCs w:val="20"/>
        </w:rPr>
        <w:t>U. z 202</w:t>
      </w:r>
      <w:r w:rsidR="007E6428">
        <w:rPr>
          <w:rFonts w:ascii="Trebuchet MS" w:hAnsi="Trebuchet MS" w:cs="Tahoma"/>
          <w:sz w:val="20"/>
          <w:szCs w:val="20"/>
        </w:rPr>
        <w:t>5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7E6428">
        <w:rPr>
          <w:rFonts w:ascii="Trebuchet MS" w:hAnsi="Trebuchet MS" w:cs="Tahoma"/>
          <w:sz w:val="20"/>
          <w:szCs w:val="20"/>
        </w:rPr>
        <w:t>418</w:t>
      </w:r>
      <w:r w:rsidR="007E6428" w:rsidRPr="009748A9">
        <w:rPr>
          <w:rFonts w:ascii="Trebuchet MS" w:hAnsi="Trebuchet MS" w:cs="Tahoma"/>
          <w:sz w:val="20"/>
          <w:szCs w:val="20"/>
        </w:rPr>
        <w:t xml:space="preserve"> z </w:t>
      </w:r>
      <w:proofErr w:type="spellStart"/>
      <w:r w:rsidR="007E6428" w:rsidRPr="009748A9">
        <w:rPr>
          <w:rFonts w:ascii="Trebuchet MS" w:hAnsi="Trebuchet MS" w:cs="Tahoma"/>
          <w:sz w:val="20"/>
          <w:szCs w:val="20"/>
        </w:rPr>
        <w:t>późn</w:t>
      </w:r>
      <w:proofErr w:type="spellEnd"/>
      <w:r w:rsidR="007E6428" w:rsidRPr="009748A9">
        <w:rPr>
          <w:rFonts w:ascii="Trebuchet MS" w:hAnsi="Trebuchet MS" w:cs="Tahoma"/>
          <w:sz w:val="20"/>
          <w:szCs w:val="20"/>
        </w:rPr>
        <w:t xml:space="preserve">. zm.) </w:t>
      </w:r>
      <w:r w:rsidRPr="009748A9">
        <w:rPr>
          <w:rFonts w:ascii="Trebuchet MS" w:hAnsi="Trebuchet MS" w:cs="Tahoma"/>
          <w:sz w:val="20"/>
          <w:szCs w:val="20"/>
        </w:rPr>
        <w:t>oraz posiadać wymagane prawem atesty, certyfikaty i deklaracje.</w:t>
      </w:r>
    </w:p>
    <w:p w14:paraId="37118316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14:paraId="35DEB9E9" w14:textId="77777777" w:rsidR="00953CC7" w:rsidRPr="009748A9" w:rsidRDefault="00953CC7" w:rsidP="005C3260">
      <w:pPr>
        <w:numPr>
          <w:ilvl w:val="0"/>
          <w:numId w:val="2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14:paraId="3C8EEE18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5250EF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14:paraId="05FC1BDB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14:paraId="33C55C34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14:paraId="356F00D9" w14:textId="77777777" w:rsidR="00953CC7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14:paraId="7E804305" w14:textId="77777777" w:rsidR="004C45B1" w:rsidRPr="009748A9" w:rsidRDefault="00953CC7" w:rsidP="005C3260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14:paraId="19980DE1" w14:textId="77777777" w:rsidR="00E61F9D" w:rsidRDefault="00E61F9D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9593C5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14:paraId="6F6CBA02" w14:textId="77777777" w:rsidR="00953CC7" w:rsidRPr="00843FD8" w:rsidRDefault="00953CC7" w:rsidP="005C3260">
      <w:pPr>
        <w:spacing w:line="276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14:paraId="3928C7D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czasie realizacji robót Wykonawca będzie utrzymywał fron</w:t>
      </w:r>
      <w:r w:rsidR="00843FD8">
        <w:rPr>
          <w:rFonts w:ascii="Trebuchet MS" w:hAnsi="Trebuchet MS" w:cs="Tahoma"/>
          <w:sz w:val="20"/>
          <w:szCs w:val="20"/>
        </w:rPr>
        <w:t>t robót w należytym porządku, w </w:t>
      </w:r>
      <w:r w:rsidRPr="009748A9">
        <w:rPr>
          <w:rFonts w:ascii="Trebuchet MS" w:hAnsi="Trebuchet MS" w:cs="Tahoma"/>
          <w:sz w:val="20"/>
          <w:szCs w:val="20"/>
        </w:rPr>
        <w:t xml:space="preserve">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14:paraId="6C87CA0A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Po zakończeniu robót należy doprowadzić pomieszczenia, w których wykonywany był remont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do stanu użyteczności, poprzez wykonanie wszystkich robót towarzyszących oraz zmycie, oczyszczenie podłóg, lamperii i innych zabrudzonych elementów budynku.</w:t>
      </w:r>
    </w:p>
    <w:p w14:paraId="305EC54A" w14:textId="77777777" w:rsidR="009748A9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Koszty wywozu śmieci i odpadów obciążają Wykonawcę.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3EC371D6" w14:textId="77777777" w:rsidR="00953CC7" w:rsidRPr="009748A9" w:rsidRDefault="00953CC7" w:rsidP="005C3260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14:paraId="07D24B50" w14:textId="3DCD5075" w:rsidR="00843FD8" w:rsidRPr="00493DD4" w:rsidRDefault="00953CC7" w:rsidP="00493DD4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085C84">
        <w:rPr>
          <w:rFonts w:ascii="Trebuchet MS" w:hAnsi="Trebuchet MS" w:cs="Tahoma"/>
          <w:sz w:val="20"/>
          <w:szCs w:val="20"/>
        </w:rPr>
        <w:t>telekomunikacyjnych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14:paraId="299FE14E" w14:textId="77777777" w:rsidR="005C3260" w:rsidRDefault="005C3260" w:rsidP="00A51477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75932B6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14:paraId="29F3EB0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14:paraId="0D8B32D9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Wykonawca oświadcza, że przy zachowaniu najwyższej staranności zbadał plac budowy/przeprowadzania inwestycji, jego otoczenie, doku</w:t>
      </w:r>
      <w:r w:rsidR="00476AFA">
        <w:rPr>
          <w:rFonts w:ascii="Trebuchet MS" w:hAnsi="Trebuchet MS" w:cs="Tahoma"/>
          <w:sz w:val="20"/>
          <w:szCs w:val="20"/>
        </w:rPr>
        <w:t>mentację dotyczącą inwestycji i </w:t>
      </w:r>
      <w:r w:rsidRPr="009748A9">
        <w:rPr>
          <w:rFonts w:ascii="Trebuchet MS" w:hAnsi="Trebuchet MS" w:cs="Tahoma"/>
          <w:sz w:val="20"/>
          <w:szCs w:val="20"/>
        </w:rPr>
        <w:t>znane są mu warunki, w jakich będzie realizował roboty stanowiące przedmiot niniejszej umowy.</w:t>
      </w:r>
    </w:p>
    <w:p w14:paraId="302A6C20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="00843FD8">
        <w:rPr>
          <w:rFonts w:ascii="Trebuchet MS" w:hAnsi="Trebuchet MS" w:cs="Tahoma"/>
          <w:sz w:val="20"/>
          <w:szCs w:val="20"/>
        </w:rPr>
        <w:t>WZ, w </w:t>
      </w:r>
      <w:r w:rsidRPr="009748A9">
        <w:rPr>
          <w:rFonts w:ascii="Trebuchet MS" w:hAnsi="Trebuchet MS" w:cs="Tahoma"/>
          <w:sz w:val="20"/>
          <w:szCs w:val="20"/>
        </w:rPr>
        <w:t xml:space="preserve">szczególności w części technicznej. </w:t>
      </w:r>
    </w:p>
    <w:p w14:paraId="6682D16D" w14:textId="77777777" w:rsidR="00953CC7" w:rsidRPr="009748A9" w:rsidRDefault="00953CC7" w:rsidP="005C3260">
      <w:pPr>
        <w:pStyle w:val="Tekstpodstawowywcity"/>
        <w:numPr>
          <w:ilvl w:val="0"/>
          <w:numId w:val="1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zapewnienia wykwalifikowanej kadry osób posiadających właściwe uprawnienia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 kierowania robotami </w:t>
      </w:r>
      <w:r w:rsidR="004C45B1" w:rsidRPr="009748A9">
        <w:rPr>
          <w:rFonts w:ascii="Trebuchet MS" w:hAnsi="Trebuchet MS" w:cs="Tahoma"/>
          <w:sz w:val="20"/>
          <w:szCs w:val="20"/>
        </w:rPr>
        <w:t>budowlanymi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14:paraId="43A93F94" w14:textId="77777777" w:rsidR="00953CC7" w:rsidRPr="009748A9" w:rsidRDefault="00953CC7" w:rsidP="005C3260">
      <w:pPr>
        <w:spacing w:line="276" w:lineRule="auto"/>
        <w:rPr>
          <w:rFonts w:ascii="Trebuchet MS" w:hAnsi="Trebuchet MS" w:cs="Tahoma"/>
          <w:sz w:val="20"/>
          <w:szCs w:val="20"/>
        </w:rPr>
      </w:pPr>
    </w:p>
    <w:p w14:paraId="4EF8E9B4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14:paraId="3E2A8F88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14:paraId="01D138E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14:paraId="52802632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</w:t>
      </w:r>
      <w:r>
        <w:rPr>
          <w:rFonts w:ascii="Trebuchet MS" w:hAnsi="Trebuchet MS" w:cs="Tahoma"/>
          <w:bCs/>
          <w:sz w:val="20"/>
          <w:szCs w:val="20"/>
        </w:rPr>
        <w:t>prac objętych niniejszą umową z </w:t>
      </w:r>
      <w:r w:rsidRPr="00652B71">
        <w:rPr>
          <w:rFonts w:ascii="Trebuchet MS" w:hAnsi="Trebuchet MS" w:cs="Tahoma"/>
          <w:bCs/>
          <w:sz w:val="20"/>
          <w:szCs w:val="20"/>
        </w:rPr>
        <w:t xml:space="preserve">Podwykonawcą lub zmian zawartej umowy, wymagana jest zgoda Zamawiającego. Uzyskanie zgody Zamawiającego nie zwalnia Wykonawcy z żadnego zobowiązania ani z odpowiedzialności wynikających z Umowy. </w:t>
      </w:r>
    </w:p>
    <w:p w14:paraId="19461BD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14:paraId="31A5EEA1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14:paraId="45C057D3" w14:textId="49DDD9C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 xml:space="preserve">Wykonawca zobowiązuje się zapewnić aby umowa, </w:t>
      </w:r>
      <w:r w:rsidR="00C75D85">
        <w:rPr>
          <w:rFonts w:ascii="Trebuchet MS" w:hAnsi="Trebuchet MS" w:cs="Tahoma"/>
          <w:bCs/>
          <w:sz w:val="20"/>
          <w:szCs w:val="20"/>
        </w:rPr>
        <w:t xml:space="preserve">o </w:t>
      </w:r>
      <w:r w:rsidRPr="00652B71">
        <w:rPr>
          <w:rFonts w:ascii="Trebuchet MS" w:hAnsi="Trebuchet MS" w:cs="Tahoma"/>
          <w:bCs/>
          <w:sz w:val="20"/>
          <w:szCs w:val="20"/>
        </w:rPr>
        <w:t>której mowa w ust. 2 powyżej zawierała postanowienia, że:</w:t>
      </w:r>
    </w:p>
    <w:p w14:paraId="7EF62279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faktury/faktur lub rachunku potwierdzających wykonanie zleconej Podwykonawcy dostawy, usługi lub roboty budowlane;</w:t>
      </w:r>
    </w:p>
    <w:p w14:paraId="43958095" w14:textId="7FB312CE" w:rsidR="00585CA1" w:rsidRPr="00652B71" w:rsidRDefault="00C75D85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>
        <w:rPr>
          <w:rFonts w:ascii="Trebuchet MS" w:hAnsi="Trebuchet MS" w:cs="Tahoma"/>
          <w:bCs/>
          <w:sz w:val="20"/>
          <w:szCs w:val="20"/>
        </w:rPr>
        <w:t>s</w:t>
      </w:r>
      <w:r w:rsidR="00585CA1" w:rsidRPr="00652B71">
        <w:rPr>
          <w:rFonts w:ascii="Trebuchet MS" w:hAnsi="Trebuchet MS" w:cs="Tahoma"/>
          <w:bCs/>
          <w:sz w:val="20"/>
          <w:szCs w:val="20"/>
        </w:rPr>
        <w:t>tanowiące przedmiot tej umowy lub umów na dalsze podwykonawstwo roboty budowlane, dostawy lub usługi spełniają wymagania określone w specyfikacji</w:t>
      </w:r>
      <w:r w:rsidR="00585CA1">
        <w:rPr>
          <w:rFonts w:ascii="Trebuchet MS" w:hAnsi="Trebuchet MS" w:cs="Tahoma"/>
          <w:bCs/>
          <w:sz w:val="20"/>
          <w:szCs w:val="20"/>
        </w:rPr>
        <w:t xml:space="preserve"> </w:t>
      </w:r>
      <w:r w:rsidR="00585CA1" w:rsidRPr="00652B71">
        <w:rPr>
          <w:rFonts w:ascii="Trebuchet MS" w:hAnsi="Trebuchet MS" w:cs="Tahoma"/>
          <w:bCs/>
          <w:sz w:val="20"/>
          <w:szCs w:val="20"/>
        </w:rPr>
        <w:t>warunków zamówienia,</w:t>
      </w:r>
    </w:p>
    <w:p w14:paraId="59729B16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14:paraId="1CB4755C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14:paraId="52070025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dokonaniu przez Wykonawcę lub Podwykonawcę zapłaty za roboty, usługi lub dostawy zrealizowane przez Podwykonawcę lub Dalsz</w:t>
      </w:r>
      <w:r>
        <w:rPr>
          <w:rFonts w:ascii="Trebuchet MS" w:hAnsi="Trebuchet MS" w:cs="Tahoma"/>
          <w:bCs/>
          <w:sz w:val="20"/>
          <w:szCs w:val="20"/>
        </w:rPr>
        <w:t>ego Podwykonawcę,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daty wpływu należności na rachunek bankowy Podwykonawcy lub Dalszego Podwykonawcy;</w:t>
      </w:r>
    </w:p>
    <w:p w14:paraId="719D6E58" w14:textId="77777777" w:rsidR="00585CA1" w:rsidRPr="00652B71" w:rsidRDefault="00585CA1" w:rsidP="005C3260">
      <w:pPr>
        <w:numPr>
          <w:ilvl w:val="0"/>
          <w:numId w:val="16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Zamawiającego o opóźnieniu Wykonawcy lub Podwykonawcy w płatności za roboty, usługi lub dostawy zrealizowane przez Podwykonawcę lub Dalszego Podwyk</w:t>
      </w:r>
      <w:r>
        <w:rPr>
          <w:rFonts w:ascii="Trebuchet MS" w:hAnsi="Trebuchet MS" w:cs="Tahoma"/>
          <w:bCs/>
          <w:sz w:val="20"/>
          <w:szCs w:val="20"/>
        </w:rPr>
        <w:t>onawcę, a wchodzące w </w:t>
      </w:r>
      <w:r w:rsidRPr="00652B71">
        <w:rPr>
          <w:rFonts w:ascii="Trebuchet MS" w:hAnsi="Trebuchet MS" w:cs="Tahoma"/>
          <w:bCs/>
          <w:sz w:val="20"/>
          <w:szCs w:val="20"/>
        </w:rPr>
        <w:t>zakres niniejszej umowy, w terminie 3 dni roboczych od dnia upływu terminu wymagalności należności.</w:t>
      </w:r>
    </w:p>
    <w:p w14:paraId="3F9F1D2E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lastRenderedPageBreak/>
        <w:t xml:space="preserve">Wykonawca ponosi wobec Zamawiającego pełną odpowiedzialność, jak za działania własne, za roboty, dostawy i usługi, które wykonuje przy pomocy podwykonawców. </w:t>
      </w:r>
    </w:p>
    <w:p w14:paraId="562F4740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14:paraId="6ECD3E69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stosowali obowiązujące przepisy i normy zawarte w szczególności w prawie budowlanym oraz innych aktach prawnych.</w:t>
      </w:r>
    </w:p>
    <w:p w14:paraId="52E02C04" w14:textId="65E28C21" w:rsidR="00585CA1" w:rsidRPr="00D10693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Zgodnie z</w:t>
      </w:r>
      <w:r>
        <w:rPr>
          <w:rFonts w:ascii="Trebuchet MS" w:hAnsi="Trebuchet MS" w:cs="Tahoma"/>
          <w:sz w:val="20"/>
          <w:szCs w:val="20"/>
        </w:rPr>
        <w:t xml:space="preserve"> art. 95 ust. 1</w:t>
      </w:r>
      <w:r w:rsidRPr="009748A9">
        <w:rPr>
          <w:rFonts w:ascii="Trebuchet MS" w:hAnsi="Trebuchet MS" w:cs="Tahoma"/>
          <w:sz w:val="20"/>
          <w:szCs w:val="20"/>
        </w:rPr>
        <w:t xml:space="preserve"> PZP Zamawiający </w:t>
      </w:r>
      <w:r w:rsidRPr="009748A9">
        <w:rPr>
          <w:rFonts w:ascii="Trebuchet MS" w:hAnsi="Trebuchet MS" w:cs="Tahoma"/>
          <w:iCs/>
          <w:sz w:val="20"/>
          <w:szCs w:val="20"/>
        </w:rPr>
        <w:t>wymaga aby Wykonawca zatrudniał na umowę o pracę zgodnie z art. 22 § 1 ustawy z dnia 26 czerwca 1974</w:t>
      </w:r>
      <w:r>
        <w:rPr>
          <w:rFonts w:ascii="Trebuchet MS" w:hAnsi="Trebuchet MS" w:cs="Tahoma"/>
          <w:iCs/>
          <w:sz w:val="20"/>
          <w:szCs w:val="20"/>
        </w:rPr>
        <w:t xml:space="preserve"> r. – Kodeks pracy (Dz. U. z 2025 r. poz. 277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 </w:t>
      </w:r>
      <w:r>
        <w:rPr>
          <w:rFonts w:ascii="Trebuchet MS" w:hAnsi="Trebuchet MS" w:cs="Tahoma"/>
          <w:iCs/>
          <w:sz w:val="20"/>
          <w:szCs w:val="20"/>
        </w:rPr>
        <w:br/>
      </w:r>
      <w:r w:rsidRPr="009748A9">
        <w:rPr>
          <w:rFonts w:ascii="Trebuchet MS" w:hAnsi="Trebuchet MS" w:cs="Tahoma"/>
          <w:iCs/>
          <w:sz w:val="20"/>
          <w:szCs w:val="20"/>
        </w:rPr>
        <w:t xml:space="preserve">z </w:t>
      </w:r>
      <w:proofErr w:type="spellStart"/>
      <w:r w:rsidRPr="009748A9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9748A9">
        <w:rPr>
          <w:rFonts w:ascii="Trebuchet MS" w:hAnsi="Trebuchet MS" w:cs="Tahoma"/>
          <w:iCs/>
          <w:sz w:val="20"/>
          <w:szCs w:val="20"/>
        </w:rPr>
        <w:t xml:space="preserve">. zm.) osoby, które będą brały czynny udział w wykonaniu </w:t>
      </w:r>
      <w:r w:rsidR="00476AFA">
        <w:rPr>
          <w:rFonts w:ascii="Trebuchet MS" w:hAnsi="Trebuchet MS" w:cs="Tahoma"/>
          <w:iCs/>
          <w:sz w:val="20"/>
          <w:szCs w:val="20"/>
        </w:rPr>
        <w:t xml:space="preserve">przedmiotu zamówienia </w:t>
      </w:r>
      <w:r w:rsidR="00085C84">
        <w:rPr>
          <w:rFonts w:ascii="Trebuchet MS" w:hAnsi="Trebuchet MS" w:cs="Tahoma"/>
          <w:iCs/>
          <w:sz w:val="20"/>
          <w:szCs w:val="20"/>
        </w:rPr>
        <w:t>.</w:t>
      </w:r>
    </w:p>
    <w:p w14:paraId="7D05889D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Wykonawca przed podpisaniem umowy przedłoży Zamawiającemu wykaz osób, które będą brały udział w wykonywaniu prac opisanych w ustępie 9 powyżej w</w:t>
      </w:r>
      <w:r>
        <w:rPr>
          <w:rFonts w:ascii="Trebuchet MS" w:hAnsi="Trebuchet MS" w:cs="Tahoma"/>
          <w:iCs/>
          <w:sz w:val="20"/>
          <w:szCs w:val="20"/>
        </w:rPr>
        <w:t>raz z oświadczeniem Wykonawcy o 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zatrudnieniu tych osób na podstawie umów o pracę. </w:t>
      </w:r>
    </w:p>
    <w:p w14:paraId="5856F634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14:paraId="1B301CCF" w14:textId="77777777" w:rsidR="00585CA1" w:rsidRPr="00652B71" w:rsidRDefault="00585CA1" w:rsidP="005C3260">
      <w:pPr>
        <w:numPr>
          <w:ilvl w:val="1"/>
          <w:numId w:val="5"/>
        </w:numPr>
        <w:tabs>
          <w:tab w:val="clear" w:pos="1440"/>
        </w:tabs>
        <w:spacing w:line="276" w:lineRule="auto"/>
        <w:ind w:left="426" w:hanging="426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W wypadku zlecenia części lub całości prac Podwykona</w:t>
      </w:r>
      <w:r>
        <w:rPr>
          <w:rFonts w:ascii="Trebuchet MS" w:hAnsi="Trebuchet MS" w:cs="Tahoma"/>
          <w:iCs/>
          <w:sz w:val="20"/>
          <w:szCs w:val="20"/>
        </w:rPr>
        <w:t>wcom, Wykonawca zobowiązuje się</w:t>
      </w:r>
      <w:r w:rsidRPr="00652B71">
        <w:rPr>
          <w:rFonts w:ascii="Trebuchet MS" w:hAnsi="Trebuchet MS" w:cs="Tahoma"/>
          <w:iCs/>
          <w:sz w:val="20"/>
          <w:szCs w:val="20"/>
        </w:rPr>
        <w:t xml:space="preserve">: </w:t>
      </w:r>
    </w:p>
    <w:p w14:paraId="1FCDE49A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zapewnić aby prace opisane w ustępie 9 powyżej były wykonywane przez osoby zatrudnione przez Podwykonawcę lub dalszego Podwykonawcę na po</w:t>
      </w:r>
      <w:r w:rsidR="00476AFA">
        <w:rPr>
          <w:rFonts w:ascii="Trebuchet MS" w:hAnsi="Trebuchet MS" w:cs="Tahoma"/>
          <w:iCs/>
          <w:sz w:val="20"/>
          <w:szCs w:val="20"/>
        </w:rPr>
        <w:t>dstawie umowy o pracę zgodnie z </w:t>
      </w:r>
      <w:r w:rsidRPr="00652B71">
        <w:rPr>
          <w:rFonts w:ascii="Trebuchet MS" w:hAnsi="Trebuchet MS" w:cs="Tahoma"/>
          <w:iCs/>
          <w:sz w:val="20"/>
          <w:szCs w:val="20"/>
        </w:rPr>
        <w:t>art. 22 § 1 ustawy z dnia 26 czerwca 1974 r. – Kode</w:t>
      </w:r>
      <w:r>
        <w:rPr>
          <w:rFonts w:ascii="Trebuchet MS" w:hAnsi="Trebuchet MS" w:cs="Tahoma"/>
          <w:iCs/>
          <w:sz w:val="20"/>
          <w:szCs w:val="20"/>
        </w:rPr>
        <w:t>ks pracy (Dz. U. z 2025 r. poz. 277</w:t>
      </w:r>
      <w:r w:rsidR="002F4FD2">
        <w:rPr>
          <w:rFonts w:ascii="Trebuchet MS" w:hAnsi="Trebuchet MS" w:cs="Tahoma"/>
          <w:iCs/>
          <w:sz w:val="20"/>
          <w:szCs w:val="20"/>
        </w:rPr>
        <w:t xml:space="preserve"> z </w:t>
      </w:r>
      <w:proofErr w:type="spellStart"/>
      <w:r w:rsidRPr="00652B71">
        <w:rPr>
          <w:rFonts w:ascii="Trebuchet MS" w:hAnsi="Trebuchet MS" w:cs="Tahoma"/>
          <w:iCs/>
          <w:sz w:val="20"/>
          <w:szCs w:val="20"/>
        </w:rPr>
        <w:t>późn</w:t>
      </w:r>
      <w:proofErr w:type="spellEnd"/>
      <w:r w:rsidRPr="00652B71">
        <w:rPr>
          <w:rFonts w:ascii="Trebuchet MS" w:hAnsi="Trebuchet MS" w:cs="Tahoma"/>
          <w:iCs/>
          <w:sz w:val="20"/>
          <w:szCs w:val="20"/>
        </w:rPr>
        <w:t>. zm.),</w:t>
      </w:r>
    </w:p>
    <w:p w14:paraId="38C7B2A6" w14:textId="77777777" w:rsidR="00585CA1" w:rsidRPr="00652B71" w:rsidRDefault="00585CA1" w:rsidP="005C3260">
      <w:pPr>
        <w:numPr>
          <w:ilvl w:val="0"/>
          <w:numId w:val="14"/>
        </w:numPr>
        <w:spacing w:line="276" w:lineRule="auto"/>
        <w:ind w:left="851" w:hanging="425"/>
        <w:jc w:val="both"/>
        <w:rPr>
          <w:rFonts w:ascii="Trebuchet MS" w:hAnsi="Trebuchet MS" w:cs="Tahoma"/>
          <w:bCs/>
          <w:sz w:val="20"/>
          <w:szCs w:val="20"/>
        </w:rPr>
      </w:pPr>
      <w:r w:rsidRPr="00652B71">
        <w:rPr>
          <w:rFonts w:ascii="Trebuchet MS" w:hAnsi="Trebuchet MS" w:cs="Tahoma"/>
          <w:iCs/>
          <w:sz w:val="20"/>
          <w:szCs w:val="20"/>
        </w:rPr>
        <w:t>przedłożyć Zamawiającemu wykaz osób, które będą brały udział w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  <w:r w:rsidRPr="00652B71">
        <w:rPr>
          <w:rFonts w:ascii="Trebuchet MS" w:hAnsi="Trebuchet MS" w:cs="Tahoma"/>
          <w:iCs/>
          <w:sz w:val="20"/>
          <w:szCs w:val="20"/>
        </w:rPr>
        <w:t>wykonywaniu w/w prac oraz w przypadku zmiany osób lub osoby wskazanej w tym wykazie zawiadomić o tym fakcie Zamawiającego w terminie 3 dni roboczych od dnia wystąpienia zmiany.</w:t>
      </w:r>
      <w:r>
        <w:rPr>
          <w:rFonts w:ascii="Trebuchet MS" w:hAnsi="Trebuchet MS" w:cs="Tahoma"/>
          <w:iCs/>
          <w:sz w:val="20"/>
          <w:szCs w:val="20"/>
        </w:rPr>
        <w:t xml:space="preserve"> </w:t>
      </w:r>
    </w:p>
    <w:p w14:paraId="601D67D0" w14:textId="77777777" w:rsidR="008C05C4" w:rsidRDefault="008C05C4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3248AC6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14:paraId="0BECC392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14:paraId="15177243" w14:textId="77777777" w:rsidR="00953CC7" w:rsidRPr="009748A9" w:rsidRDefault="00953CC7" w:rsidP="005C3260">
      <w:pPr>
        <w:numPr>
          <w:ilvl w:val="0"/>
          <w:numId w:val="21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prawidłowe i terminowe wykonanie przedmiotu umowy określonego w § 1 Zamawiający zapłaci Wykonawcy wynagrodzenie szacunkowe ustalone na podstawie kosztorysu ofert</w:t>
      </w:r>
      <w:r w:rsidR="00843FD8">
        <w:rPr>
          <w:rFonts w:ascii="Trebuchet MS" w:hAnsi="Trebuchet MS" w:cs="Tahoma"/>
          <w:sz w:val="20"/>
          <w:szCs w:val="20"/>
        </w:rPr>
        <w:t>owego szczegółowego w wysokości</w:t>
      </w:r>
      <w:r w:rsidRPr="009748A9">
        <w:rPr>
          <w:rFonts w:ascii="Trebuchet MS" w:hAnsi="Trebuchet MS" w:cs="Tahoma"/>
          <w:sz w:val="20"/>
          <w:szCs w:val="20"/>
        </w:rPr>
        <w:t xml:space="preserve">: </w:t>
      </w:r>
    </w:p>
    <w:p w14:paraId="3F872CFC" w14:textId="77777777" w:rsidR="00953CC7" w:rsidRPr="009748A9" w:rsidRDefault="00843FD8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netto</w:t>
      </w:r>
      <w:r w:rsidR="00B86AAB">
        <w:rPr>
          <w:rFonts w:ascii="Trebuchet MS" w:hAnsi="Trebuchet MS" w:cs="Tahoma"/>
          <w:b/>
          <w:sz w:val="20"/>
          <w:szCs w:val="20"/>
        </w:rPr>
        <w:t xml:space="preserve">: </w:t>
      </w:r>
      <w:r w:rsidR="00DE5295">
        <w:rPr>
          <w:rFonts w:ascii="Trebuchet MS" w:hAnsi="Trebuchet MS" w:cs="Tahoma"/>
          <w:b/>
          <w:sz w:val="20"/>
          <w:szCs w:val="20"/>
        </w:rPr>
        <w:t>………………..</w:t>
      </w:r>
      <w:r w:rsidR="00953CC7"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="00953CC7"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3FD5A5AD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VAT </w:t>
      </w:r>
      <w:r w:rsidR="00C2419F">
        <w:rPr>
          <w:rFonts w:ascii="Trebuchet MS" w:hAnsi="Trebuchet MS" w:cs="Tahoma"/>
          <w:sz w:val="20"/>
          <w:szCs w:val="20"/>
        </w:rPr>
        <w:t>23</w:t>
      </w:r>
      <w:r w:rsidRPr="009748A9">
        <w:rPr>
          <w:rFonts w:ascii="Trebuchet MS" w:hAnsi="Trebuchet MS" w:cs="Tahoma"/>
          <w:sz w:val="20"/>
          <w:szCs w:val="20"/>
        </w:rPr>
        <w:t>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/100), </w:t>
      </w:r>
    </w:p>
    <w:p w14:paraId="0241A76E" w14:textId="77777777" w:rsidR="00953CC7" w:rsidRPr="009748A9" w:rsidRDefault="00953CC7" w:rsidP="005C3260">
      <w:pPr>
        <w:spacing w:line="276" w:lineRule="auto"/>
        <w:ind w:left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="00DE5295">
        <w:rPr>
          <w:rFonts w:ascii="Trebuchet MS" w:hAnsi="Trebuchet MS" w:cs="Tahoma"/>
          <w:b/>
          <w:sz w:val="20"/>
          <w:szCs w:val="20"/>
        </w:rPr>
        <w:t>……………………………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 xml:space="preserve">ownie zł: </w:t>
      </w:r>
      <w:r w:rsidR="00DE5295">
        <w:rPr>
          <w:rFonts w:ascii="Trebuchet MS" w:hAnsi="Trebuchet MS" w:cs="Tahoma"/>
          <w:sz w:val="20"/>
          <w:szCs w:val="20"/>
        </w:rPr>
        <w:t>…………………………………………………</w:t>
      </w:r>
      <w:r w:rsidRPr="009748A9">
        <w:rPr>
          <w:rFonts w:ascii="Trebuchet MS" w:hAnsi="Trebuchet MS" w:cs="Tahoma"/>
          <w:sz w:val="20"/>
          <w:szCs w:val="20"/>
        </w:rPr>
        <w:t>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14:paraId="2BC0E8AD" w14:textId="77777777" w:rsidR="00953CC7" w:rsidRPr="009748A9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14:paraId="22AAF3CB" w14:textId="77777777" w:rsidR="008C05C4" w:rsidRDefault="00953CC7" w:rsidP="005C3260">
      <w:pPr>
        <w:pStyle w:val="Tekstprzypisudolnego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14:paraId="13576D0B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Tahoma"/>
          <w:bCs/>
          <w:sz w:val="20"/>
          <w:szCs w:val="20"/>
        </w:rPr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14:paraId="1BFEFE9D" w14:textId="77777777" w:rsidR="00F12BDF" w:rsidRPr="006C29CB" w:rsidRDefault="00F12BDF" w:rsidP="005C3260">
      <w:pPr>
        <w:numPr>
          <w:ilvl w:val="0"/>
          <w:numId w:val="31"/>
        </w:numPr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14:paraId="207A88AE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14:paraId="17DA452B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14:paraId="2B9C40D0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14:paraId="246F3C43" w14:textId="77777777" w:rsidR="00F12BDF" w:rsidRPr="006C29CB" w:rsidRDefault="00F12BDF" w:rsidP="005C3260">
      <w:pPr>
        <w:numPr>
          <w:ilvl w:val="0"/>
          <w:numId w:val="31"/>
        </w:numPr>
        <w:tabs>
          <w:tab w:val="num" w:pos="284"/>
        </w:tabs>
        <w:suppressAutoHyphens/>
        <w:spacing w:line="276" w:lineRule="auto"/>
        <w:ind w:left="851" w:hanging="425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14:paraId="5A67A1DE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lastRenderedPageBreak/>
        <w:t>Zamawiający ma obowiązek rozpatrzyć wniosek w terminie 21 dni od daty jego wpływu. Wniosek odrzucony z powodu braków formalnych uznawany jest przez strony jako niebyły.</w:t>
      </w:r>
    </w:p>
    <w:p w14:paraId="54B99F15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14:paraId="7018D5DF" w14:textId="77777777" w:rsidR="00F12BDF" w:rsidRPr="006C29CB" w:rsidRDefault="00F12BDF" w:rsidP="005C3260">
      <w:pPr>
        <w:numPr>
          <w:ilvl w:val="0"/>
          <w:numId w:val="32"/>
        </w:numPr>
        <w:tabs>
          <w:tab w:val="clear" w:pos="360"/>
          <w:tab w:val="num" w:pos="426"/>
          <w:tab w:val="num" w:pos="1620"/>
        </w:tabs>
        <w:suppressAutoHyphens/>
        <w:spacing w:line="276" w:lineRule="auto"/>
        <w:ind w:left="426" w:hanging="426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t.j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 xml:space="preserve">. Dz. U. z 2024 r. poz. 361 z </w:t>
      </w:r>
      <w:proofErr w:type="spellStart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późn</w:t>
      </w:r>
      <w:proofErr w:type="spellEnd"/>
      <w:r w:rsidRPr="006C29CB">
        <w:rPr>
          <w:rFonts w:ascii="Trebuchet MS" w:hAnsi="Trebuchet MS" w:cs="Calibri"/>
          <w:bCs/>
          <w:sz w:val="20"/>
          <w:szCs w:val="20"/>
          <w:lang w:eastAsia="ar-SA"/>
        </w:rPr>
        <w:t>. zm.)</w:t>
      </w:r>
      <w:r w:rsidRPr="006C29CB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14:paraId="03D1C5C6" w14:textId="77777777" w:rsidR="00953CC7" w:rsidRPr="00E61F9D" w:rsidRDefault="00953CC7" w:rsidP="005C3260">
      <w:pPr>
        <w:pStyle w:val="Tekstprzypisudolnego"/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19CF6DA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14:paraId="1DB6CC5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14:paraId="08C9A921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="00DE5295">
        <w:rPr>
          <w:rFonts w:ascii="Trebuchet MS" w:hAnsi="Trebuchet MS" w:cs="Tahoma"/>
          <w:b/>
          <w:sz w:val="20"/>
          <w:szCs w:val="20"/>
        </w:rPr>
        <w:t>…..</w:t>
      </w:r>
      <w:r w:rsidR="00B86AAB">
        <w:rPr>
          <w:rFonts w:ascii="Trebuchet MS" w:hAnsi="Trebuchet MS" w:cs="Tahoma"/>
          <w:b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miesięcy.</w:t>
      </w:r>
    </w:p>
    <w:p w14:paraId="3B6A1F12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14:paraId="7136C556" w14:textId="77777777" w:rsidR="00953CC7" w:rsidRPr="009748A9" w:rsidRDefault="00953CC7" w:rsidP="005C3260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14:paraId="5D3D5F3D" w14:textId="77777777" w:rsidR="00C2419F" w:rsidRDefault="00C2419F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67B8FB0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14:paraId="1D441554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14:paraId="57F2E871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Strony ustalają, że potwierdzenie wykonania całości prac przez Wykonawcę stanowi bezusterkowy protokół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odbioru oraz, że data sporządzenia tego protokołu za wyjątkiem sytuacji gdy z jego treści wynika co innego określa termin wykonania tych prac. </w:t>
      </w:r>
    </w:p>
    <w:p w14:paraId="1CCC2858" w14:textId="77777777" w:rsidR="00A0748B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</w:t>
      </w:r>
      <w:r w:rsidR="00B86AAB">
        <w:rPr>
          <w:rFonts w:ascii="Trebuchet MS" w:hAnsi="Trebuchet MS" w:cs="Tahoma"/>
          <w:sz w:val="20"/>
          <w:szCs w:val="20"/>
        </w:rPr>
        <w:t>ce wyszczególnione w § 1 ust. 1.</w:t>
      </w:r>
    </w:p>
    <w:p w14:paraId="5F348405" w14:textId="77777777" w:rsidR="001B51AF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="00843FD8">
        <w:rPr>
          <w:rFonts w:ascii="Trebuchet MS" w:hAnsi="Trebuchet MS" w:cs="Tahoma"/>
          <w:sz w:val="20"/>
          <w:szCs w:val="20"/>
        </w:rPr>
        <w:t>prac do odbioru końcowego i </w:t>
      </w:r>
      <w:r w:rsidRPr="009748A9">
        <w:rPr>
          <w:rFonts w:ascii="Trebuchet MS" w:hAnsi="Trebuchet MS" w:cs="Tahoma"/>
          <w:sz w:val="20"/>
          <w:szCs w:val="20"/>
        </w:rPr>
        <w:t>zawiadomić o tym fakcie Zamawiającego.</w:t>
      </w:r>
    </w:p>
    <w:p w14:paraId="7CB99BAA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14:paraId="7795BF84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14:paraId="46E12769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14:paraId="46B1B5B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14:paraId="2A96289F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14:paraId="5DA11322" w14:textId="77777777" w:rsidR="00953CC7" w:rsidRPr="009748A9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wyznacza także ostateczny, pogwarancyjny odbiór prac przed upływem terminu gwarancji.</w:t>
      </w:r>
    </w:p>
    <w:p w14:paraId="0767E21C" w14:textId="77777777" w:rsidR="00953CC7" w:rsidRPr="00B86AAB" w:rsidRDefault="00953CC7" w:rsidP="005C3260">
      <w:pPr>
        <w:numPr>
          <w:ilvl w:val="0"/>
          <w:numId w:val="12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14:paraId="375A0F15" w14:textId="77777777" w:rsidR="0066593C" w:rsidRDefault="0066593C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15017A57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14:paraId="74BF09AF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14:paraId="5FE3739C" w14:textId="77777777" w:rsidR="00953CC7" w:rsidRPr="009748A9" w:rsidRDefault="00953CC7" w:rsidP="005C3260">
      <w:pPr>
        <w:numPr>
          <w:ilvl w:val="0"/>
          <w:numId w:val="18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14:paraId="33D71D63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wykonaniu przedmiotu umowy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="00DD0558">
        <w:rPr>
          <w:rFonts w:ascii="Trebuchet MS" w:hAnsi="Trebuchet MS" w:cs="Tahoma"/>
          <w:sz w:val="20"/>
          <w:szCs w:val="20"/>
        </w:rPr>
        <w:t xml:space="preserve"> liczony od terminu</w:t>
      </w:r>
      <w:r w:rsidRPr="009748A9">
        <w:rPr>
          <w:rFonts w:ascii="Trebuchet MS" w:hAnsi="Trebuchet MS" w:cs="Tahoma"/>
          <w:sz w:val="20"/>
          <w:szCs w:val="20"/>
        </w:rPr>
        <w:t xml:space="preserve"> zakończenia robót </w:t>
      </w:r>
      <w:r w:rsidR="00DD0558">
        <w:rPr>
          <w:rFonts w:ascii="Trebuchet MS" w:hAnsi="Trebuchet MS" w:cs="Tahoma"/>
          <w:sz w:val="20"/>
          <w:szCs w:val="20"/>
        </w:rPr>
        <w:t>wskazanego</w:t>
      </w:r>
      <w:r w:rsidRPr="009748A9">
        <w:rPr>
          <w:rFonts w:ascii="Trebuchet MS" w:hAnsi="Trebuchet MS" w:cs="Tahoma"/>
          <w:sz w:val="20"/>
          <w:szCs w:val="20"/>
        </w:rPr>
        <w:t xml:space="preserve"> w § 2 ust. 2,</w:t>
      </w:r>
    </w:p>
    <w:p w14:paraId="5E8F2027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za </w:t>
      </w:r>
      <w:r w:rsidR="00A426C6">
        <w:rPr>
          <w:rFonts w:ascii="Trebuchet MS" w:hAnsi="Trebuchet MS" w:cs="Tahoma"/>
          <w:sz w:val="20"/>
          <w:szCs w:val="20"/>
        </w:rPr>
        <w:t>zwłokę</w:t>
      </w:r>
      <w:r w:rsidRPr="009748A9">
        <w:rPr>
          <w:rFonts w:ascii="Trebuchet MS" w:hAnsi="Trebuchet MS" w:cs="Tahoma"/>
          <w:sz w:val="20"/>
          <w:szCs w:val="20"/>
        </w:rPr>
        <w:t xml:space="preserve"> w usunięciu wad lub usterek stwierdzonych przy odbiorze końcowym albo ujawnionych w okresie rękojmi i gwarancji w wysokości 0,3% wynagrodzenia umownego za każdy dzień </w:t>
      </w:r>
      <w:r w:rsidR="00A426C6">
        <w:rPr>
          <w:rFonts w:ascii="Trebuchet MS" w:hAnsi="Trebuchet MS" w:cs="Tahoma"/>
          <w:sz w:val="20"/>
          <w:szCs w:val="20"/>
        </w:rPr>
        <w:t>zwłoki</w:t>
      </w:r>
      <w:r w:rsidRPr="009748A9">
        <w:rPr>
          <w:rFonts w:ascii="Trebuchet MS" w:hAnsi="Trebuchet MS" w:cs="Tahoma"/>
          <w:sz w:val="20"/>
          <w:szCs w:val="20"/>
        </w:rPr>
        <w:t>, liczony od upływu terminu wyznaczonego przez Zamawiającego na usunięcie wad lub usterek,</w:t>
      </w:r>
    </w:p>
    <w:p w14:paraId="33D1530F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14:paraId="006C2698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14:paraId="501134EA" w14:textId="4872D19B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085C84">
        <w:rPr>
          <w:rFonts w:ascii="Trebuchet MS" w:hAnsi="Trebuchet MS" w:cs="Tahoma"/>
          <w:sz w:val="20"/>
          <w:szCs w:val="20"/>
        </w:rPr>
        <w:t>t</w:t>
      </w:r>
      <w:r w:rsidR="00085C84">
        <w:rPr>
          <w:rFonts w:ascii="Trebuchet MS" w:hAnsi="Trebuchet MS" w:cs="Tahoma"/>
          <w:sz w:val="20"/>
          <w:szCs w:val="20"/>
        </w:rPr>
        <w:t>elekomunikacyjne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14:paraId="3F27C87B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14:paraId="7442E2F5" w14:textId="77777777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14:paraId="58213FEE" w14:textId="730FD500" w:rsidR="0021591A" w:rsidRDefault="0021591A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 xml:space="preserve">niewykonania obowiązków opisanych w </w:t>
      </w:r>
      <w:r w:rsidRPr="001B56FF">
        <w:rPr>
          <w:rFonts w:ascii="Trebuchet MS" w:hAnsi="Trebuchet MS" w:cs="Tahoma"/>
          <w:bCs/>
          <w:sz w:val="20"/>
          <w:szCs w:val="20"/>
        </w:rPr>
        <w:t>§ 8 ust. 9-12</w:t>
      </w:r>
      <w:r>
        <w:rPr>
          <w:rFonts w:ascii="Trebuchet MS" w:hAnsi="Trebuchet MS" w:cs="Tahoma"/>
          <w:bCs/>
          <w:sz w:val="20"/>
          <w:szCs w:val="20"/>
        </w:rPr>
        <w:t xml:space="preserve"> powyżej wysokości 2.000 złotych za każdy stwierdzony przypadek tego naruszenia, </w:t>
      </w:r>
    </w:p>
    <w:p w14:paraId="4509CDC2" w14:textId="003A5025" w:rsidR="00953CC7" w:rsidRPr="009748A9" w:rsidRDefault="00953CC7" w:rsidP="005C3260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Inspektora Nadzoru Zamawiającego oraz Specjalisty Kierującego Zamawiającego – w wysokości 0,3% wynagrodzenia umownego za każdy dzień licząc od dnia w którym nastąpi odpowiedni</w:t>
      </w:r>
      <w:r w:rsidR="00DD0558">
        <w:rPr>
          <w:rFonts w:ascii="Trebuchet MS" w:hAnsi="Trebuchet MS" w:cs="Tahoma"/>
          <w:sz w:val="20"/>
          <w:szCs w:val="20"/>
        </w:rPr>
        <w:t>a</w:t>
      </w:r>
      <w:r w:rsidRPr="009748A9">
        <w:rPr>
          <w:rFonts w:ascii="Trebuchet MS" w:hAnsi="Trebuchet MS" w:cs="Tahoma"/>
          <w:sz w:val="20"/>
          <w:szCs w:val="20"/>
        </w:rPr>
        <w:t xml:space="preserve"> pisemna informacja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="00A51477">
        <w:rPr>
          <w:rFonts w:ascii="Trebuchet MS" w:hAnsi="Trebuchet MS" w:cs="Tahoma"/>
          <w:sz w:val="20"/>
          <w:szCs w:val="20"/>
        </w:rPr>
        <w:t>o </w:t>
      </w:r>
      <w:r w:rsidRPr="009748A9">
        <w:rPr>
          <w:rFonts w:ascii="Trebuchet MS" w:hAnsi="Trebuchet MS" w:cs="Tahoma"/>
          <w:sz w:val="20"/>
          <w:szCs w:val="20"/>
        </w:rPr>
        <w:t>uchybieniach w utrzymaniu porządku.</w:t>
      </w:r>
    </w:p>
    <w:p w14:paraId="242775F4" w14:textId="77777777" w:rsidR="00953CC7" w:rsidRPr="009748A9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14:paraId="18E4C964" w14:textId="77777777" w:rsidR="00953CC7" w:rsidRPr="00184A83" w:rsidRDefault="00953CC7" w:rsidP="005C3260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14:paraId="1C0EBA34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7C0A0B31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14:paraId="285C60BF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14:paraId="7AF8424B" w14:textId="77777777" w:rsidR="00953CC7" w:rsidRPr="009748A9" w:rsidRDefault="00953CC7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14:paraId="21143F51" w14:textId="5C4CAD00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085C84">
        <w:rPr>
          <w:rFonts w:ascii="Trebuchet MS" w:hAnsi="Trebuchet MS" w:cs="Tahoma"/>
          <w:sz w:val="20"/>
          <w:szCs w:val="20"/>
        </w:rPr>
        <w:t>t</w:t>
      </w:r>
      <w:r w:rsidR="00085C84">
        <w:rPr>
          <w:rFonts w:ascii="Trebuchet MS" w:hAnsi="Trebuchet MS" w:cs="Tahoma"/>
          <w:sz w:val="20"/>
          <w:szCs w:val="20"/>
        </w:rPr>
        <w:t>elekomunikacyjnyc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h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14:paraId="20CDDADF" w14:textId="77777777" w:rsidR="001B175F" w:rsidRPr="009748A9" w:rsidRDefault="001B175F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14:paraId="14526BB0" w14:textId="77777777" w:rsidR="00B86AAB" w:rsidRPr="00B42A74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Calibri"/>
          <w:sz w:val="20"/>
          <w:szCs w:val="20"/>
        </w:rPr>
        <w:t xml:space="preserve">protokół odbioru końcowego robót, </w:t>
      </w:r>
    </w:p>
    <w:p w14:paraId="38FA0E23" w14:textId="77777777" w:rsidR="00B86AAB" w:rsidRPr="00776D8B" w:rsidRDefault="00B86AAB" w:rsidP="005C3260">
      <w:pPr>
        <w:numPr>
          <w:ilvl w:val="0"/>
          <w:numId w:val="30"/>
        </w:numPr>
        <w:spacing w:line="276" w:lineRule="auto"/>
        <w:ind w:left="851" w:hanging="425"/>
        <w:jc w:val="both"/>
        <w:rPr>
          <w:rFonts w:ascii="Trebuchet MS" w:hAnsi="Trebuchet MS" w:cs="Calibri"/>
          <w:sz w:val="20"/>
          <w:szCs w:val="20"/>
        </w:rPr>
      </w:pPr>
      <w:r w:rsidRPr="00B42A74">
        <w:rPr>
          <w:rFonts w:ascii="Trebuchet MS" w:hAnsi="Trebuchet MS" w:cs="Tahoma"/>
          <w:sz w:val="20"/>
          <w:szCs w:val="20"/>
        </w:rPr>
        <w:t>certyfikaty, atesty, deklaracje zasto</w:t>
      </w:r>
      <w:r w:rsidR="00843FD8">
        <w:rPr>
          <w:rFonts w:ascii="Trebuchet MS" w:hAnsi="Trebuchet MS" w:cs="Tahoma"/>
          <w:sz w:val="20"/>
          <w:szCs w:val="20"/>
        </w:rPr>
        <w:t>sowanych materiałów budowlanych.</w:t>
      </w:r>
    </w:p>
    <w:p w14:paraId="6BFD2E54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do: </w:t>
      </w:r>
    </w:p>
    <w:p w14:paraId="6AE72FA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14:paraId="421BB2C5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odstąpienia od umowy w całości lub w części z winy Wykonawcy jeżeli wady te nie dadzą się usunąć lub;</w:t>
      </w:r>
    </w:p>
    <w:p w14:paraId="3BA603B6" w14:textId="77777777" w:rsidR="00C66F23" w:rsidRPr="009748A9" w:rsidRDefault="00C66F23" w:rsidP="005C3260">
      <w:pPr>
        <w:numPr>
          <w:ilvl w:val="0"/>
          <w:numId w:val="24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14:paraId="6AE93648" w14:textId="77777777" w:rsidR="00C66F23" w:rsidRPr="009748A9" w:rsidRDefault="00C66F23" w:rsidP="005C3260">
      <w:pPr>
        <w:numPr>
          <w:ilvl w:val="0"/>
          <w:numId w:val="10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</w:t>
      </w:r>
      <w:r w:rsidRPr="009748A9">
        <w:rPr>
          <w:rFonts w:ascii="Trebuchet MS" w:hAnsi="Trebuchet MS" w:cs="Tahoma"/>
          <w:sz w:val="20"/>
          <w:szCs w:val="20"/>
        </w:rPr>
        <w:lastRenderedPageBreak/>
        <w:t>pozostałych uprawnień przewidzianych umową lub przepisami powszechnie obowiązującego prawa -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do: </w:t>
      </w:r>
    </w:p>
    <w:p w14:paraId="0FD447D8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14:paraId="5DD4DB4B" w14:textId="77777777" w:rsidR="00C66F23" w:rsidRPr="009748A9" w:rsidRDefault="00C66F23" w:rsidP="005C3260">
      <w:pPr>
        <w:numPr>
          <w:ilvl w:val="0"/>
          <w:numId w:val="25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wstrzymania się z zapłatą wynagrodzenia w wysokości nie przekraczającej 50% kwoty ustalonej zgodnie z § 9 ust. 1 do czasu stwierdzonego przez przedstawicieli Zamawiającego usunięcia tych wad lub usterek.</w:t>
      </w:r>
      <w:r w:rsidR="005C3260">
        <w:rPr>
          <w:rFonts w:ascii="Trebuchet MS" w:hAnsi="Trebuchet MS" w:cs="Tahoma"/>
          <w:sz w:val="20"/>
          <w:szCs w:val="20"/>
        </w:rPr>
        <w:t xml:space="preserve"> </w:t>
      </w:r>
    </w:p>
    <w:p w14:paraId="49EDC46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14:paraId="4195974A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14:paraId="22D9B7DE" w14:textId="77777777" w:rsidR="00C66F23" w:rsidRPr="009748A9" w:rsidRDefault="00C66F23" w:rsidP="005C3260">
      <w:pPr>
        <w:pStyle w:val="Tekstpodstawowywcity"/>
        <w:numPr>
          <w:ilvl w:val="0"/>
          <w:numId w:val="10"/>
        </w:numPr>
        <w:tabs>
          <w:tab w:val="clear" w:pos="390"/>
          <w:tab w:val="num" w:pos="426"/>
        </w:tabs>
        <w:spacing w:after="0"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14:paraId="156F8C27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14:paraId="73607919" w14:textId="77777777" w:rsidR="00C66F23" w:rsidRPr="009748A9" w:rsidRDefault="00C66F23" w:rsidP="005C3260">
      <w:pPr>
        <w:numPr>
          <w:ilvl w:val="0"/>
          <w:numId w:val="27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14:paraId="5712B87B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wypadku nie złożenia przez Wykonawcę oświadczeń </w:t>
      </w:r>
      <w:r w:rsidR="00A51477">
        <w:rPr>
          <w:rFonts w:ascii="Trebuchet MS" w:hAnsi="Trebuchet MS" w:cs="Tahoma"/>
          <w:sz w:val="20"/>
          <w:szCs w:val="20"/>
        </w:rPr>
        <w:t>lub dokumentów o których mowa w </w:t>
      </w:r>
      <w:r w:rsidRPr="009748A9">
        <w:rPr>
          <w:rFonts w:ascii="Trebuchet MS" w:hAnsi="Trebuchet MS" w:cs="Tahoma"/>
          <w:sz w:val="20"/>
          <w:szCs w:val="20"/>
        </w:rPr>
        <w:t>ustępie poprzedzającym Zamawiający może wstrzymać płatności Wynagrodzenia należnego Wykonawcy do momentu złożenia stosownych oświadczeń i dokumentów.</w:t>
      </w:r>
    </w:p>
    <w:p w14:paraId="043C1F07" w14:textId="4659EECE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085C84">
        <w:rPr>
          <w:rFonts w:ascii="Trebuchet MS" w:hAnsi="Trebuchet MS" w:cs="Tahoma"/>
          <w:sz w:val="20"/>
          <w:szCs w:val="20"/>
        </w:rPr>
        <w:t>t</w:t>
      </w:r>
      <w:r w:rsidR="00085C84">
        <w:rPr>
          <w:rFonts w:ascii="Trebuchet MS" w:hAnsi="Trebuchet MS" w:cs="Tahoma"/>
          <w:sz w:val="20"/>
          <w:szCs w:val="20"/>
        </w:rPr>
        <w:t>elekomunikacyjn</w:t>
      </w:r>
      <w:r w:rsidR="004C45B1" w:rsidRPr="009748A9">
        <w:rPr>
          <w:rFonts w:ascii="Trebuchet MS" w:hAnsi="Trebuchet MS" w:cs="Tahoma"/>
          <w:bCs/>
          <w:sz w:val="20"/>
          <w:szCs w:val="20"/>
        </w:rPr>
        <w:t>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085C84">
        <w:rPr>
          <w:rFonts w:ascii="Trebuchet MS" w:hAnsi="Trebuchet MS" w:cs="Tahoma"/>
          <w:sz w:val="20"/>
          <w:szCs w:val="20"/>
        </w:rPr>
        <w:t>telekomunikacyjn</w:t>
      </w:r>
      <w:r w:rsidR="00085C84" w:rsidRPr="009748A9">
        <w:rPr>
          <w:rFonts w:ascii="Trebuchet MS" w:hAnsi="Trebuchet MS" w:cs="Tahoma"/>
          <w:bCs/>
          <w:sz w:val="20"/>
          <w:szCs w:val="20"/>
        </w:rPr>
        <w:t>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14:paraId="117F08F1" w14:textId="3EDAFBB3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085C84">
        <w:rPr>
          <w:rFonts w:ascii="Trebuchet MS" w:hAnsi="Trebuchet MS" w:cs="Tahoma"/>
          <w:sz w:val="20"/>
          <w:szCs w:val="20"/>
        </w:rPr>
        <w:t>telekomunikacyjn</w:t>
      </w:r>
      <w:r w:rsidR="00085C84" w:rsidRPr="009748A9">
        <w:rPr>
          <w:rFonts w:ascii="Trebuchet MS" w:hAnsi="Trebuchet MS" w:cs="Tahoma"/>
          <w:bCs/>
          <w:sz w:val="20"/>
          <w:szCs w:val="20"/>
        </w:rPr>
        <w:t>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14:paraId="5186BE45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14:paraId="393E4A2A" w14:textId="36F60804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085C84">
        <w:rPr>
          <w:rFonts w:ascii="Trebuchet MS" w:hAnsi="Trebuchet MS" w:cs="Tahoma"/>
          <w:sz w:val="20"/>
          <w:szCs w:val="20"/>
        </w:rPr>
        <w:t>telekomunikacyjn</w:t>
      </w:r>
      <w:r w:rsidR="00085C84" w:rsidRPr="009748A9">
        <w:rPr>
          <w:rFonts w:ascii="Trebuchet MS" w:hAnsi="Trebuchet MS" w:cs="Tahoma"/>
          <w:bCs/>
          <w:sz w:val="20"/>
          <w:szCs w:val="20"/>
        </w:rPr>
        <w:t>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14:paraId="25AFF2B8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14:paraId="69FF3EEE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>Podwykonawcy lub Dalszemu Podwykonawcy potwierdzonych za zgodność z oryginałem przez uprawnionych przedstawicieli Podwykonawcy lub Dalszego Podwykonawcy,</w:t>
      </w:r>
    </w:p>
    <w:p w14:paraId="001E123F" w14:textId="77777777" w:rsidR="00C66F23" w:rsidRPr="009748A9" w:rsidRDefault="00C66F23" w:rsidP="005C3260">
      <w:pPr>
        <w:numPr>
          <w:ilvl w:val="0"/>
          <w:numId w:val="26"/>
        </w:num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odmowa uznania winna zawierać wskazanie jej przyczyn wraz z uzasadnieniem i być potwierdzona załączonymi dokumentami ją uzasadniającymi. </w:t>
      </w:r>
    </w:p>
    <w:p w14:paraId="1CAEAFF0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14:paraId="74A054BD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14:paraId="45DFDAFC" w14:textId="77777777" w:rsidR="00C66F23" w:rsidRPr="009748A9" w:rsidRDefault="00C66F23" w:rsidP="005C3260">
      <w:pPr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14:paraId="37E0C6F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14:paraId="453EE91F" w14:textId="77777777" w:rsidR="00C66F23" w:rsidRPr="009748A9" w:rsidRDefault="00C66F23" w:rsidP="005C3260">
      <w:pPr>
        <w:pStyle w:val="changed"/>
        <w:numPr>
          <w:ilvl w:val="0"/>
          <w:numId w:val="28"/>
        </w:numPr>
        <w:tabs>
          <w:tab w:val="clear" w:pos="780"/>
          <w:tab w:val="num" w:pos="851"/>
        </w:tabs>
        <w:spacing w:before="0" w:beforeAutospacing="0" w:after="0" w:afterAutospacing="0"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198224DA" w14:textId="77777777" w:rsidR="00C66F23" w:rsidRPr="009748A9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14:paraId="30CC89D3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14:paraId="31D03A32" w14:textId="77777777" w:rsidR="00C66F23" w:rsidRPr="009748A9" w:rsidRDefault="00C66F23" w:rsidP="005C3260">
      <w:pPr>
        <w:numPr>
          <w:ilvl w:val="0"/>
          <w:numId w:val="2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14:paraId="1C556223" w14:textId="77777777" w:rsidR="008C05C4" w:rsidRPr="005C3260" w:rsidRDefault="00C66F23" w:rsidP="005C3260">
      <w:pPr>
        <w:numPr>
          <w:ilvl w:val="0"/>
          <w:numId w:val="23"/>
        </w:numPr>
        <w:tabs>
          <w:tab w:val="clear" w:pos="39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14:paraId="12A2A79E" w14:textId="77777777" w:rsidR="005C3260" w:rsidRDefault="005C3260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0505162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14:paraId="2F2F3055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14:paraId="405DEAC5" w14:textId="77777777" w:rsidR="00953CC7" w:rsidRPr="009748A9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Niedopuszczalna jest zmiana postanowień niniejszej umowy poza zmiana</w:t>
      </w:r>
      <w:r w:rsidR="00843FD8">
        <w:rPr>
          <w:rFonts w:ascii="Trebuchet MS" w:hAnsi="Trebuchet MS" w:cs="Tahoma"/>
          <w:sz w:val="20"/>
          <w:szCs w:val="20"/>
        </w:rPr>
        <w:t>mi przewidzianymi w </w:t>
      </w:r>
      <w:r w:rsidR="00776D8B">
        <w:rPr>
          <w:rFonts w:ascii="Trebuchet MS" w:hAnsi="Trebuchet MS" w:cs="Tahoma"/>
          <w:sz w:val="20"/>
          <w:szCs w:val="20"/>
        </w:rPr>
        <w:t xml:space="preserve">ogłoszeniu </w:t>
      </w:r>
      <w:r w:rsidRPr="009748A9">
        <w:rPr>
          <w:rFonts w:ascii="Trebuchet MS" w:hAnsi="Trebuchet MS" w:cs="Tahoma"/>
          <w:sz w:val="20"/>
          <w:szCs w:val="20"/>
        </w:rPr>
        <w:t>o zamówieniu publicznym lub Specyfikacji Warunków Zamówienia.</w:t>
      </w:r>
    </w:p>
    <w:p w14:paraId="6E0462C0" w14:textId="77777777" w:rsidR="00953CC7" w:rsidRPr="00776D8B" w:rsidRDefault="00953CC7" w:rsidP="005C3260">
      <w:pPr>
        <w:numPr>
          <w:ilvl w:val="0"/>
          <w:numId w:val="7"/>
        </w:numPr>
        <w:tabs>
          <w:tab w:val="num" w:pos="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14:paraId="394D6220" w14:textId="77777777" w:rsidR="007E6428" w:rsidRDefault="007E6428" w:rsidP="005C3260">
      <w:pPr>
        <w:pStyle w:val="Tekstprzypisudolnego"/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8BA418F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14:paraId="4C720648" w14:textId="77777777" w:rsidR="00953CC7" w:rsidRPr="009748A9" w:rsidRDefault="00953CC7" w:rsidP="005C3260">
      <w:pPr>
        <w:pStyle w:val="Tekstprzypisudolnego"/>
        <w:spacing w:line="276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14:paraId="4D67D13F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>, nieobjętych zamówieniem podstawowym, o ile stały się niezbędne w przypadkach ok</w:t>
      </w:r>
      <w:r w:rsidR="00843FD8">
        <w:rPr>
          <w:rFonts w:ascii="Trebuchet MS" w:hAnsi="Trebuchet MS" w:cs="Tahoma"/>
          <w:bCs/>
          <w:sz w:val="20"/>
          <w:szCs w:val="20"/>
        </w:rPr>
        <w:t>reślonych w przepisach prawa, w 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szczególności gdy zostały spełnione łącznie następujące warunki: </w:t>
      </w:r>
    </w:p>
    <w:p w14:paraId="22D3369B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14:paraId="1BE28E2F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14:paraId="5D756B8D" w14:textId="77777777" w:rsidR="00953CC7" w:rsidRPr="009748A9" w:rsidRDefault="00953CC7" w:rsidP="005C3260">
      <w:pPr>
        <w:pStyle w:val="Tekstprzypisudolnego"/>
        <w:numPr>
          <w:ilvl w:val="0"/>
          <w:numId w:val="19"/>
        </w:numPr>
        <w:spacing w:line="276" w:lineRule="auto"/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14:paraId="7CABEF30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14:paraId="6B040503" w14:textId="77777777" w:rsidR="00953CC7" w:rsidRPr="009748A9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</w:t>
      </w:r>
      <w:r w:rsidR="00843FD8">
        <w:rPr>
          <w:rFonts w:ascii="Trebuchet MS" w:hAnsi="Trebuchet MS" w:cs="Tahoma"/>
          <w:sz w:val="20"/>
          <w:szCs w:val="20"/>
        </w:rPr>
        <w:t xml:space="preserve"> stronie Wykonawcy roszczenia o </w:t>
      </w:r>
      <w:r w:rsidRPr="009748A9">
        <w:rPr>
          <w:rFonts w:ascii="Trebuchet MS" w:hAnsi="Trebuchet MS" w:cs="Tahoma"/>
          <w:sz w:val="20"/>
          <w:szCs w:val="20"/>
        </w:rPr>
        <w:t xml:space="preserve">wynagrodzenie w wysokości przekraczającej opisaną w § 9 powyżej. </w:t>
      </w:r>
    </w:p>
    <w:p w14:paraId="1441389B" w14:textId="77777777" w:rsidR="004C45B1" w:rsidRPr="00B86AAB" w:rsidRDefault="00953CC7" w:rsidP="005C3260">
      <w:pPr>
        <w:pStyle w:val="Tekstprzypisudolnego"/>
        <w:numPr>
          <w:ilvl w:val="0"/>
          <w:numId w:val="15"/>
        </w:numPr>
        <w:spacing w:line="276" w:lineRule="auto"/>
        <w:ind w:left="426" w:hanging="426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Realizacja przez Wykonawcę robót zamiennych pozostaje bez wpływu na terminy wykonania prac opisane w § 2 umowy. W wypadku realizacji przez Wykonaw</w:t>
      </w:r>
      <w:r w:rsidR="00843FD8">
        <w:rPr>
          <w:rFonts w:ascii="Trebuchet MS" w:hAnsi="Trebuchet MS" w:cs="Tahoma"/>
          <w:sz w:val="20"/>
          <w:szCs w:val="20"/>
        </w:rPr>
        <w:t xml:space="preserve">cę robót dodatkowych ustalony </w:t>
      </w:r>
      <w:r w:rsidR="00843FD8">
        <w:rPr>
          <w:rFonts w:ascii="Trebuchet MS" w:hAnsi="Trebuchet MS" w:cs="Tahoma"/>
          <w:sz w:val="20"/>
          <w:szCs w:val="20"/>
        </w:rPr>
        <w:lastRenderedPageBreak/>
        <w:t>w </w:t>
      </w:r>
      <w:r w:rsidRPr="009748A9">
        <w:rPr>
          <w:rFonts w:ascii="Trebuchet MS" w:hAnsi="Trebuchet MS" w:cs="Tahoma"/>
          <w:sz w:val="20"/>
          <w:szCs w:val="20"/>
        </w:rPr>
        <w:t xml:space="preserve">umowie termin wykonania prac może w uzasadnionych przypadkach i zgodnie z powszechnie obowiązującymi przepisami zostać przez strony wydłużony. </w:t>
      </w:r>
    </w:p>
    <w:p w14:paraId="2525572B" w14:textId="77777777" w:rsidR="00184A83" w:rsidRDefault="00184A83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14:paraId="248DE3B1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16.</w:t>
      </w:r>
    </w:p>
    <w:p w14:paraId="7264B352" w14:textId="77777777" w:rsidR="00953CC7" w:rsidRPr="009748A9" w:rsidRDefault="00953CC7" w:rsidP="005C3260">
      <w:pPr>
        <w:pStyle w:val="Tekstprzypisudolnego"/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14:paraId="1C404F92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14:paraId="6A39546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razie wystąpienia istotnej zmiany okoliczności powodującej, że wykonanie umowy nie leży w interesie publicznym, czego nie można było przewidzieć w chwili zawarcia umowy,</w:t>
      </w:r>
    </w:p>
    <w:p w14:paraId="3467CE62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powierzenia przez Wykonawcę wykonywania całości lub części prac objętych niniejszą umową podwykonawcom w sposób sprzeczny z jej postanowieniami,</w:t>
      </w:r>
    </w:p>
    <w:p w14:paraId="0D654CB6" w14:textId="77777777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konieczności kilkukrotnego dokonywania bezpośredniej zapłaty Podwykonawcy lub Dalszemu Podwykonawcy lub konieczności dokonania bezpośrednich zapłat tym podmiotom na sumę większą niż 5% wartości niniejszej umowy,</w:t>
      </w:r>
    </w:p>
    <w:p w14:paraId="023CA40F" w14:textId="32A43248" w:rsidR="00585CA1" w:rsidRPr="00652B71" w:rsidRDefault="00585CA1" w:rsidP="005C3260">
      <w:pPr>
        <w:numPr>
          <w:ilvl w:val="0"/>
          <w:numId w:val="20"/>
        </w:numPr>
        <w:spacing w:line="276" w:lineRule="auto"/>
        <w:ind w:left="851" w:hanging="425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>w wypadku naruszenia przez Wykonawcę postanowień § 8 ust. 8-12 powyżej.</w:t>
      </w:r>
    </w:p>
    <w:p w14:paraId="6B6E80EE" w14:textId="77777777" w:rsidR="00585CA1" w:rsidRPr="00652B71" w:rsidRDefault="00585CA1" w:rsidP="005C3260">
      <w:pPr>
        <w:numPr>
          <w:ilvl w:val="0"/>
          <w:numId w:val="8"/>
        </w:numPr>
        <w:tabs>
          <w:tab w:val="clear" w:pos="360"/>
          <w:tab w:val="num" w:pos="426"/>
        </w:tabs>
        <w:spacing w:line="276" w:lineRule="auto"/>
        <w:ind w:left="426" w:hanging="426"/>
        <w:jc w:val="both"/>
        <w:rPr>
          <w:rFonts w:ascii="Trebuchet MS" w:hAnsi="Trebuchet MS" w:cs="Arial"/>
          <w:sz w:val="20"/>
          <w:szCs w:val="20"/>
        </w:rPr>
      </w:pPr>
      <w:r w:rsidRPr="00652B71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>
        <w:rPr>
          <w:rFonts w:ascii="Trebuchet MS" w:hAnsi="Trebuchet MS" w:cs="Arial"/>
          <w:sz w:val="20"/>
          <w:szCs w:val="20"/>
        </w:rPr>
        <w:t>w </w:t>
      </w:r>
      <w:r w:rsidRPr="00652B71">
        <w:rPr>
          <w:rFonts w:ascii="Trebuchet MS" w:hAnsi="Trebuchet MS" w:cs="Arial"/>
          <w:sz w:val="20"/>
          <w:szCs w:val="20"/>
        </w:rPr>
        <w:t xml:space="preserve">terminie </w:t>
      </w:r>
      <w:r>
        <w:rPr>
          <w:rFonts w:ascii="Trebuchet MS" w:hAnsi="Trebuchet MS" w:cs="Arial"/>
          <w:sz w:val="20"/>
          <w:szCs w:val="20"/>
        </w:rPr>
        <w:t>30 dni</w:t>
      </w:r>
      <w:r w:rsidRPr="00652B71">
        <w:rPr>
          <w:rFonts w:ascii="Trebuchet MS" w:hAnsi="Trebuchet MS" w:cs="Arial"/>
          <w:sz w:val="20"/>
          <w:szCs w:val="20"/>
        </w:rPr>
        <w:t xml:space="preserve"> od powzięcia przez Zamawiającego wiedzy o tych okolicznościach.</w:t>
      </w:r>
    </w:p>
    <w:p w14:paraId="09550E1F" w14:textId="77777777" w:rsidR="00953CC7" w:rsidRPr="009748A9" w:rsidRDefault="00953CC7" w:rsidP="005C3260">
      <w:pPr>
        <w:spacing w:line="276" w:lineRule="auto"/>
        <w:ind w:left="284"/>
        <w:jc w:val="both"/>
        <w:rPr>
          <w:rFonts w:ascii="Trebuchet MS" w:hAnsi="Trebuchet MS" w:cs="Arial"/>
          <w:sz w:val="20"/>
          <w:szCs w:val="20"/>
        </w:rPr>
      </w:pPr>
    </w:p>
    <w:p w14:paraId="1F0B75C8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14:paraId="15B24E2E" w14:textId="77777777" w:rsidR="00953CC7" w:rsidRPr="00843FD8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14:paraId="746DE9F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14:paraId="37B6805A" w14:textId="77777777" w:rsidR="00184A83" w:rsidRDefault="00184A83" w:rsidP="005C3260">
      <w:pPr>
        <w:spacing w:line="276" w:lineRule="auto"/>
        <w:rPr>
          <w:rFonts w:ascii="Trebuchet MS" w:hAnsi="Trebuchet MS" w:cs="Tahoma"/>
          <w:b/>
          <w:sz w:val="20"/>
          <w:szCs w:val="20"/>
        </w:rPr>
      </w:pPr>
    </w:p>
    <w:p w14:paraId="6F66D6D5" w14:textId="77777777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14:paraId="3046CB27" w14:textId="4B2ACE12" w:rsidR="00953CC7" w:rsidRPr="00493DD4" w:rsidRDefault="00953CC7" w:rsidP="00493DD4">
      <w:pPr>
        <w:spacing w:line="276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14:paraId="26EC74D5" w14:textId="77777777" w:rsidR="00953CC7" w:rsidRPr="009748A9" w:rsidRDefault="00953CC7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14:paraId="584AC4CD" w14:textId="77777777" w:rsidR="00953CC7" w:rsidRPr="00B86AAB" w:rsidRDefault="00B86AAB" w:rsidP="005C3260">
      <w:pPr>
        <w:numPr>
          <w:ilvl w:val="0"/>
          <w:numId w:val="9"/>
        </w:numPr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B86AAB">
        <w:rPr>
          <w:rFonts w:ascii="Trebuchet MS" w:hAnsi="Trebuchet MS" w:cs="Tahoma"/>
          <w:sz w:val="20"/>
          <w:szCs w:val="20"/>
        </w:rPr>
        <w:t xml:space="preserve">Umowę niniejszą sporządzono w jednym egzemplarzu podpisanym elektronicznie. </w:t>
      </w:r>
    </w:p>
    <w:p w14:paraId="476CD9DE" w14:textId="77777777" w:rsidR="00487D08" w:rsidRPr="009748A9" w:rsidRDefault="00487D08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5EEFA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14:paraId="2C1F4727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14:paraId="46F96016" w14:textId="77777777" w:rsidR="00953CC7" w:rsidRPr="009748A9" w:rsidRDefault="00953CC7" w:rsidP="005C3260">
      <w:pPr>
        <w:numPr>
          <w:ilvl w:val="2"/>
          <w:numId w:val="13"/>
        </w:numPr>
        <w:tabs>
          <w:tab w:val="num" w:pos="360"/>
        </w:tabs>
        <w:spacing w:line="276" w:lineRule="auto"/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14:paraId="67E7F951" w14:textId="77777777" w:rsidR="009748A9" w:rsidRPr="009748A9" w:rsidRDefault="009748A9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2DBD7855" w14:textId="77777777" w:rsidR="00493DD4" w:rsidRDefault="00953CC7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</w:r>
    </w:p>
    <w:p w14:paraId="340EFEFB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A4B4E5F" w14:textId="74106566" w:rsidR="005C3260" w:rsidRDefault="00953CC7" w:rsidP="00493DD4">
      <w:pPr>
        <w:spacing w:line="276" w:lineRule="auto"/>
        <w:ind w:firstLine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14:paraId="3CF0E3FA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50F9298D" w14:textId="77777777" w:rsidR="00493DD4" w:rsidRDefault="00493DD4" w:rsidP="005C3260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78B4815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2ABBDB8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34A88623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61C00A7D" w14:textId="77777777" w:rsidR="00493DD4" w:rsidRDefault="00493DD4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</w:p>
    <w:p w14:paraId="460A6EE6" w14:textId="3CF01770" w:rsidR="00F12BDF" w:rsidRPr="005C3260" w:rsidRDefault="007E6428" w:rsidP="00493DD4">
      <w:pPr>
        <w:spacing w:line="276" w:lineRule="auto"/>
        <w:jc w:val="both"/>
        <w:rPr>
          <w:rFonts w:ascii="Trebuchet MS" w:hAnsi="Trebuchet MS" w:cs="Tahoma"/>
          <w:sz w:val="20"/>
          <w:szCs w:val="20"/>
        </w:rPr>
      </w:pPr>
      <w:r>
        <w:rPr>
          <w:rFonts w:ascii="Trebuchet MS" w:hAnsi="Trebuchet MS" w:cs="Tahoma"/>
          <w:sz w:val="20"/>
          <w:szCs w:val="20"/>
        </w:rPr>
        <w:t>Zatwierdzono pod względem formalno-prawnym</w:t>
      </w:r>
    </w:p>
    <w:p w14:paraId="194D45F9" w14:textId="77777777" w:rsidR="00F12BDF" w:rsidRDefault="00F12BD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2BDB6BA" w14:textId="1312DE16" w:rsidR="006328CF" w:rsidRDefault="006328CF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5DE9D26" w14:textId="31608835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F56187E" w14:textId="1427D4B1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7175035" w14:textId="34A3049D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6CF4BF38" w14:textId="22EB659C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3BA5C4C6" w14:textId="7517FAD6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53F29694" w14:textId="5015D103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1BDDEF82" w14:textId="67D89CC7" w:rsidR="00493DD4" w:rsidRDefault="00493DD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7C036265" w14:textId="365BD9D6" w:rsidR="00085C84" w:rsidRDefault="00085C8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</w:p>
    <w:p w14:paraId="4CB0F964" w14:textId="07E54A55" w:rsidR="00085C84" w:rsidRDefault="00085C84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bookmarkStart w:id="0" w:name="_GoBack"/>
      <w:bookmarkEnd w:id="0"/>
    </w:p>
    <w:p w14:paraId="448221D2" w14:textId="4208B2BC" w:rsidR="00953CC7" w:rsidRPr="009748A9" w:rsidRDefault="00953CC7" w:rsidP="005C3260">
      <w:pPr>
        <w:spacing w:line="276" w:lineRule="auto"/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14:paraId="4F585040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0A0B94B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14:paraId="79553F2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14:paraId="5664424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5F4FCE3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</w:t>
      </w:r>
      <w:r w:rsidR="00DE5295">
        <w:rPr>
          <w:rFonts w:ascii="Trebuchet MS" w:hAnsi="Trebuchet MS" w:cs="Tahoma"/>
          <w:noProof/>
          <w:sz w:val="20"/>
          <w:szCs w:val="20"/>
        </w:rPr>
        <w:t>……</w:t>
      </w:r>
      <w:r w:rsidR="00B86AAB">
        <w:rPr>
          <w:rFonts w:ascii="Trebuchet MS" w:hAnsi="Trebuchet MS" w:cs="Tahoma"/>
          <w:noProof/>
          <w:sz w:val="20"/>
          <w:szCs w:val="20"/>
        </w:rPr>
        <w:t xml:space="preserve"> </w:t>
      </w:r>
      <w:r w:rsidRPr="009748A9">
        <w:rPr>
          <w:rFonts w:ascii="Trebuchet MS" w:hAnsi="Trebuchet MS" w:cs="Tahoma"/>
          <w:noProof/>
          <w:sz w:val="20"/>
          <w:szCs w:val="20"/>
        </w:rPr>
        <w:t>m-cy od dnia odbioru robót.</w:t>
      </w:r>
    </w:p>
    <w:p w14:paraId="13A83E0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8603EA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14:paraId="5F514C2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CE3AE84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 xml:space="preserve">Wykonawca zobowiązany jest do usunięcia na swój koszt wad ujawnionych w okresie gwarancji, </w:t>
      </w:r>
      <w:r w:rsidR="00B86AAB">
        <w:rPr>
          <w:rFonts w:ascii="Trebuchet MS" w:hAnsi="Trebuchet MS" w:cs="Tahoma"/>
          <w:noProof/>
          <w:sz w:val="20"/>
          <w:szCs w:val="20"/>
        </w:rPr>
        <w:br/>
      </w:r>
      <w:r w:rsidRPr="009748A9">
        <w:rPr>
          <w:rFonts w:ascii="Trebuchet MS" w:hAnsi="Trebuchet MS" w:cs="Tahoma"/>
          <w:noProof/>
          <w:sz w:val="20"/>
          <w:szCs w:val="20"/>
        </w:rPr>
        <w:t>w terminie wyznaczonym przez Zamawiającego.</w:t>
      </w:r>
    </w:p>
    <w:p w14:paraId="55AACDD3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4A7099F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14:paraId="6728D6CD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4C55F99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14:paraId="42F1445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3CD80D6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14:paraId="4786368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02E6AF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14:paraId="66DF5FF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2271FF92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14:paraId="0A66574A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132F5DCB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14:paraId="1B2DF928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DBC4727" w14:textId="77777777" w:rsidR="00953CC7" w:rsidRPr="009748A9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</w:p>
    <w:p w14:paraId="4B0271EB" w14:textId="77777777" w:rsidR="001F7A3F" w:rsidRPr="008C05C4" w:rsidRDefault="00953CC7" w:rsidP="005C3260">
      <w:pPr>
        <w:spacing w:line="276" w:lineRule="auto"/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F12BDF">
        <w:rPr>
          <w:rFonts w:ascii="Trebuchet MS" w:hAnsi="Trebuchet MS" w:cs="Tahoma"/>
          <w:sz w:val="20"/>
          <w:szCs w:val="20"/>
        </w:rPr>
        <w:t>W y k o n a w c a</w:t>
      </w:r>
    </w:p>
    <w:sectPr w:rsidR="001F7A3F" w:rsidRPr="008C05C4" w:rsidSect="00493DD4">
      <w:headerReference w:type="even" r:id="rId7"/>
      <w:footerReference w:type="default" r:id="rId8"/>
      <w:headerReference w:type="firs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28142B" w14:textId="77777777" w:rsidR="00B708B1" w:rsidRDefault="00B708B1" w:rsidP="00D445DD">
      <w:r>
        <w:separator/>
      </w:r>
    </w:p>
  </w:endnote>
  <w:endnote w:type="continuationSeparator" w:id="0">
    <w:p w14:paraId="66356646" w14:textId="77777777" w:rsidR="00B708B1" w:rsidRDefault="00B708B1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14:paraId="2769AF89" w14:textId="4FAED61E"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085C84" w:rsidRPr="00085C84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14:paraId="1C7FD8BD" w14:textId="77777777"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13BB7" w14:textId="77777777" w:rsidR="00B708B1" w:rsidRDefault="00B708B1" w:rsidP="00D445DD">
      <w:r>
        <w:separator/>
      </w:r>
    </w:p>
  </w:footnote>
  <w:footnote w:type="continuationSeparator" w:id="0">
    <w:p w14:paraId="08A52F3C" w14:textId="77777777" w:rsidR="00B708B1" w:rsidRDefault="00B708B1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844A8" w14:textId="77777777" w:rsidR="00BB63B1" w:rsidRDefault="00B708B1">
    <w:pPr>
      <w:pStyle w:val="Nagwek"/>
    </w:pPr>
    <w:r>
      <w:rPr>
        <w:noProof/>
      </w:rPr>
      <w:pict w14:anchorId="4F2C0A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4E807" w14:textId="77777777" w:rsidR="00BB63B1" w:rsidRDefault="00B708B1">
    <w:pPr>
      <w:pStyle w:val="Nagwek"/>
    </w:pPr>
    <w:r>
      <w:rPr>
        <w:noProof/>
      </w:rPr>
      <w:pict w14:anchorId="678B0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53CAE"/>
    <w:multiLevelType w:val="hybridMultilevel"/>
    <w:tmpl w:val="4AA062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E463AF"/>
    <w:multiLevelType w:val="hybridMultilevel"/>
    <w:tmpl w:val="FB5226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2327EA"/>
    <w:multiLevelType w:val="hybridMultilevel"/>
    <w:tmpl w:val="BEBCA3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64785"/>
    <w:multiLevelType w:val="hybridMultilevel"/>
    <w:tmpl w:val="DE70F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E5B60B80"/>
    <w:lvl w:ilvl="0" w:tplc="04150017">
      <w:start w:val="1"/>
      <w:numFmt w:val="lowerLetter"/>
      <w:lvlText w:val="%1)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33F232E"/>
    <w:multiLevelType w:val="hybridMultilevel"/>
    <w:tmpl w:val="2E5611A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1402F904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28280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9EBC42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58F2B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72582FD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CB64588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EBFCC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663EC0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32A49"/>
    <w:multiLevelType w:val="hybridMultilevel"/>
    <w:tmpl w:val="354E6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28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513217"/>
    <w:multiLevelType w:val="hybridMultilevel"/>
    <w:tmpl w:val="6B20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E1590"/>
    <w:multiLevelType w:val="hybridMultilevel"/>
    <w:tmpl w:val="2124CD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5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6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</w:num>
  <w:num w:numId="12">
    <w:abstractNumId w:val="32"/>
  </w:num>
  <w:num w:numId="13">
    <w:abstractNumId w:val="8"/>
  </w:num>
  <w:num w:numId="14">
    <w:abstractNumId w:val="16"/>
  </w:num>
  <w:num w:numId="15">
    <w:abstractNumId w:val="17"/>
  </w:num>
  <w:num w:numId="16">
    <w:abstractNumId w:val="10"/>
  </w:num>
  <w:num w:numId="17">
    <w:abstractNumId w:val="24"/>
  </w:num>
  <w:num w:numId="18">
    <w:abstractNumId w:val="28"/>
  </w:num>
  <w:num w:numId="19">
    <w:abstractNumId w:val="12"/>
  </w:num>
  <w:num w:numId="20">
    <w:abstractNumId w:val="33"/>
  </w:num>
  <w:num w:numId="21">
    <w:abstractNumId w:val="34"/>
  </w:num>
  <w:num w:numId="22">
    <w:abstractNumId w:val="2"/>
  </w:num>
  <w:num w:numId="23">
    <w:abstractNumId w:val="27"/>
  </w:num>
  <w:num w:numId="24">
    <w:abstractNumId w:val="19"/>
  </w:num>
  <w:num w:numId="25">
    <w:abstractNumId w:val="15"/>
  </w:num>
  <w:num w:numId="26">
    <w:abstractNumId w:val="23"/>
  </w:num>
  <w:num w:numId="27">
    <w:abstractNumId w:val="21"/>
  </w:num>
  <w:num w:numId="28">
    <w:abstractNumId w:val="11"/>
  </w:num>
  <w:num w:numId="29">
    <w:abstractNumId w:val="29"/>
  </w:num>
  <w:num w:numId="30">
    <w:abstractNumId w:val="13"/>
  </w:num>
  <w:num w:numId="31">
    <w:abstractNumId w:val="9"/>
  </w:num>
  <w:num w:numId="32">
    <w:abstractNumId w:val="30"/>
  </w:num>
  <w:num w:numId="33">
    <w:abstractNumId w:val="6"/>
  </w:num>
  <w:num w:numId="34">
    <w:abstractNumId w:val="4"/>
  </w:num>
  <w:num w:numId="3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15C0F"/>
    <w:rsid w:val="0005038B"/>
    <w:rsid w:val="00085C84"/>
    <w:rsid w:val="000D4B6E"/>
    <w:rsid w:val="001739B5"/>
    <w:rsid w:val="00184A83"/>
    <w:rsid w:val="001B175F"/>
    <w:rsid w:val="001B51AF"/>
    <w:rsid w:val="001B56FF"/>
    <w:rsid w:val="001B5F03"/>
    <w:rsid w:val="001D0A7E"/>
    <w:rsid w:val="001F7A3F"/>
    <w:rsid w:val="00204F1E"/>
    <w:rsid w:val="0021591A"/>
    <w:rsid w:val="002227D7"/>
    <w:rsid w:val="002247FB"/>
    <w:rsid w:val="002462AD"/>
    <w:rsid w:val="00252C4D"/>
    <w:rsid w:val="0026516F"/>
    <w:rsid w:val="00276727"/>
    <w:rsid w:val="002F4FD2"/>
    <w:rsid w:val="0033146C"/>
    <w:rsid w:val="00352866"/>
    <w:rsid w:val="00352D1A"/>
    <w:rsid w:val="003766F5"/>
    <w:rsid w:val="00385CCD"/>
    <w:rsid w:val="003B556C"/>
    <w:rsid w:val="003C06EE"/>
    <w:rsid w:val="004322C2"/>
    <w:rsid w:val="00466690"/>
    <w:rsid w:val="00476AFA"/>
    <w:rsid w:val="0047711B"/>
    <w:rsid w:val="004831FD"/>
    <w:rsid w:val="00487D08"/>
    <w:rsid w:val="00493DD4"/>
    <w:rsid w:val="004C45B1"/>
    <w:rsid w:val="004C58D9"/>
    <w:rsid w:val="004D074E"/>
    <w:rsid w:val="005076A4"/>
    <w:rsid w:val="00571978"/>
    <w:rsid w:val="00585CA1"/>
    <w:rsid w:val="005B6356"/>
    <w:rsid w:val="005C3260"/>
    <w:rsid w:val="005D39FF"/>
    <w:rsid w:val="005D4814"/>
    <w:rsid w:val="006236B1"/>
    <w:rsid w:val="00624F8F"/>
    <w:rsid w:val="006328CF"/>
    <w:rsid w:val="0066593C"/>
    <w:rsid w:val="006B0067"/>
    <w:rsid w:val="006C76C3"/>
    <w:rsid w:val="006F6DC1"/>
    <w:rsid w:val="00723055"/>
    <w:rsid w:val="00776D8B"/>
    <w:rsid w:val="00790A62"/>
    <w:rsid w:val="0079384D"/>
    <w:rsid w:val="007B7A35"/>
    <w:rsid w:val="007D1F8F"/>
    <w:rsid w:val="007E6428"/>
    <w:rsid w:val="00843FD8"/>
    <w:rsid w:val="0089682B"/>
    <w:rsid w:val="008C05C4"/>
    <w:rsid w:val="008C0E25"/>
    <w:rsid w:val="00915790"/>
    <w:rsid w:val="0093693A"/>
    <w:rsid w:val="00953CC7"/>
    <w:rsid w:val="00962084"/>
    <w:rsid w:val="009748A9"/>
    <w:rsid w:val="009B30A6"/>
    <w:rsid w:val="00A0748B"/>
    <w:rsid w:val="00A30104"/>
    <w:rsid w:val="00A426C6"/>
    <w:rsid w:val="00A42EDF"/>
    <w:rsid w:val="00A463A0"/>
    <w:rsid w:val="00A51477"/>
    <w:rsid w:val="00AB7CF7"/>
    <w:rsid w:val="00B64245"/>
    <w:rsid w:val="00B708B1"/>
    <w:rsid w:val="00B86AAB"/>
    <w:rsid w:val="00B945D1"/>
    <w:rsid w:val="00BB63B1"/>
    <w:rsid w:val="00BE2708"/>
    <w:rsid w:val="00C13480"/>
    <w:rsid w:val="00C2419F"/>
    <w:rsid w:val="00C566E6"/>
    <w:rsid w:val="00C66F23"/>
    <w:rsid w:val="00C75D85"/>
    <w:rsid w:val="00CB6B96"/>
    <w:rsid w:val="00CC0DF3"/>
    <w:rsid w:val="00D30F57"/>
    <w:rsid w:val="00D445DD"/>
    <w:rsid w:val="00D76AF2"/>
    <w:rsid w:val="00D80E26"/>
    <w:rsid w:val="00D8511D"/>
    <w:rsid w:val="00DC78D0"/>
    <w:rsid w:val="00DD0558"/>
    <w:rsid w:val="00DE1E14"/>
    <w:rsid w:val="00DE5295"/>
    <w:rsid w:val="00E02AEE"/>
    <w:rsid w:val="00E164FE"/>
    <w:rsid w:val="00E20CF3"/>
    <w:rsid w:val="00E32498"/>
    <w:rsid w:val="00E35EBC"/>
    <w:rsid w:val="00E61F9D"/>
    <w:rsid w:val="00E80E87"/>
    <w:rsid w:val="00ED1065"/>
    <w:rsid w:val="00ED3987"/>
    <w:rsid w:val="00EF7F26"/>
    <w:rsid w:val="00F034E8"/>
    <w:rsid w:val="00F12BDF"/>
    <w:rsid w:val="00F527BB"/>
    <w:rsid w:val="00F534D7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78B839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5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4129</Words>
  <Characters>24776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cp:lastPrinted>2025-10-06T12:22:00Z</cp:lastPrinted>
  <dcterms:created xsi:type="dcterms:W3CDTF">2026-01-16T09:30:00Z</dcterms:created>
  <dcterms:modified xsi:type="dcterms:W3CDTF">2026-01-20T08:07:00Z</dcterms:modified>
</cp:coreProperties>
</file>